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F5" w:rsidRDefault="00740A8F">
      <w:pPr>
        <w:widowControl w:val="0"/>
        <w:pBdr>
          <w:top w:val="nil"/>
          <w:left w:val="nil"/>
          <w:bottom w:val="nil"/>
          <w:right w:val="nil"/>
          <w:between w:val="nil"/>
        </w:pBdr>
        <w:spacing w:after="100"/>
        <w:rPr>
          <w:rFonts w:ascii="Times" w:eastAsia="Times" w:hAnsi="Times" w:cs="Times"/>
          <w:sz w:val="24"/>
          <w:szCs w:val="24"/>
        </w:rPr>
      </w:pPr>
      <w:bookmarkStart w:id="0" w:name="_GoBack"/>
      <w:bookmarkEnd w:id="0"/>
      <w:r>
        <w:rPr>
          <w:rFonts w:ascii="Times" w:eastAsia="Times" w:hAnsi="Times" w:cs="Times"/>
          <w:sz w:val="24"/>
          <w:szCs w:val="24"/>
        </w:rPr>
        <w:t xml:space="preserve">                                                                 </w:t>
      </w:r>
      <w:r>
        <w:rPr>
          <w:rFonts w:ascii="Times" w:eastAsia="Times" w:hAnsi="Times" w:cs="Times"/>
          <w:sz w:val="48"/>
          <w:szCs w:val="48"/>
        </w:rPr>
        <w:t xml:space="preserve">   GDPR</w:t>
      </w:r>
      <w:r>
        <w:rPr>
          <w:rFonts w:ascii="Times" w:eastAsia="Times" w:hAnsi="Times" w:cs="Times"/>
          <w:sz w:val="24"/>
          <w:szCs w:val="24"/>
        </w:rPr>
        <w:t xml:space="preserve"> </w:t>
      </w:r>
    </w:p>
    <w:p w:rsidR="005800F5" w:rsidRDefault="005800F5">
      <w:pPr>
        <w:widowControl w:val="0"/>
        <w:pBdr>
          <w:top w:val="nil"/>
          <w:left w:val="nil"/>
          <w:bottom w:val="nil"/>
          <w:right w:val="nil"/>
          <w:between w:val="nil"/>
        </w:pBdr>
        <w:spacing w:after="100"/>
        <w:rPr>
          <w:rFonts w:ascii="Times" w:eastAsia="Times" w:hAnsi="Times" w:cs="Times"/>
          <w:sz w:val="24"/>
          <w:szCs w:val="24"/>
        </w:rPr>
      </w:pPr>
    </w:p>
    <w:p w:rsidR="005800F5" w:rsidRDefault="005800F5">
      <w:pPr>
        <w:widowControl w:val="0"/>
        <w:pBdr>
          <w:top w:val="nil"/>
          <w:left w:val="nil"/>
          <w:bottom w:val="nil"/>
          <w:right w:val="nil"/>
          <w:between w:val="nil"/>
        </w:pBdr>
        <w:spacing w:after="100"/>
        <w:rPr>
          <w:rFonts w:ascii="Times" w:eastAsia="Times" w:hAnsi="Times" w:cs="Times"/>
          <w:sz w:val="24"/>
          <w:szCs w:val="24"/>
        </w:rPr>
      </w:pP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 xml:space="preserve">                               Dr.Iván és Társa </w:t>
      </w:r>
      <w:r>
        <w:rPr>
          <w:rFonts w:ascii="Times" w:eastAsia="Times" w:hAnsi="Times" w:cs="Times"/>
          <w:color w:val="000000"/>
          <w:sz w:val="24"/>
          <w:szCs w:val="24"/>
        </w:rPr>
        <w:t xml:space="preserve"> Adatvédelmi és Adatbiztonsági Szabályzata</w:t>
      </w:r>
    </w:p>
    <w:p w:rsidR="005800F5" w:rsidRDefault="005800F5">
      <w:pPr>
        <w:widowControl w:val="0"/>
        <w:pBdr>
          <w:top w:val="nil"/>
          <w:left w:val="nil"/>
          <w:bottom w:val="nil"/>
          <w:right w:val="nil"/>
          <w:between w:val="nil"/>
        </w:pBdr>
        <w:spacing w:after="100"/>
        <w:rPr>
          <w:rFonts w:ascii="Times" w:eastAsia="Times" w:hAnsi="Times" w:cs="Times"/>
          <w:sz w:val="24"/>
          <w:szCs w:val="24"/>
        </w:rPr>
      </w:pPr>
    </w:p>
    <w:p w:rsidR="005800F5" w:rsidRDefault="005800F5">
      <w:pPr>
        <w:widowControl w:val="0"/>
        <w:pBdr>
          <w:top w:val="nil"/>
          <w:left w:val="nil"/>
          <w:bottom w:val="nil"/>
          <w:right w:val="nil"/>
          <w:between w:val="nil"/>
        </w:pBdr>
        <w:spacing w:after="100"/>
        <w:rPr>
          <w:rFonts w:ascii="Times" w:eastAsia="Times" w:hAnsi="Times" w:cs="Times"/>
          <w:sz w:val="24"/>
          <w:szCs w:val="24"/>
        </w:rPr>
      </w:pPr>
    </w:p>
    <w:p w:rsidR="005800F5" w:rsidRDefault="005800F5">
      <w:pPr>
        <w:widowControl w:val="0"/>
        <w:pBdr>
          <w:top w:val="nil"/>
          <w:left w:val="nil"/>
          <w:bottom w:val="nil"/>
          <w:right w:val="nil"/>
          <w:between w:val="nil"/>
        </w:pBdr>
        <w:spacing w:after="100"/>
        <w:rPr>
          <w:rFonts w:ascii="Times" w:eastAsia="Times" w:hAnsi="Times" w:cs="Times"/>
          <w:sz w:val="24"/>
          <w:szCs w:val="24"/>
        </w:rPr>
      </w:pP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TARTALOMJEGYZÉK</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TARTALOMJEGYZÉK ............................................................................................................................ 1</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BEVEZETÉS .......................................................................................................</w:t>
      </w:r>
      <w:r>
        <w:rPr>
          <w:rFonts w:ascii="Times" w:eastAsia="Times" w:hAnsi="Times" w:cs="Times"/>
          <w:color w:val="000000"/>
        </w:rPr>
        <w:t>....................................... 3</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FOGALOMMEGHATÁROZÁS .................................................................................................... 3</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 AZ ADATKEZELŐ SZEMÉLYE ..............................................................</w:t>
      </w:r>
      <w:r>
        <w:rPr>
          <w:rFonts w:ascii="Times" w:eastAsia="Times" w:hAnsi="Times" w:cs="Times"/>
          <w:color w:val="000000"/>
        </w:rPr>
        <w:t>......................................... 6</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2.1 Az Adatkezelő adatvédelmi szervezete ...................................................................... 7</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 A SZABÁLYZAT CÉLJA ............................................................................................................... 10</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4. SZABÁLYZAT HATÁLYA..................................................................................................</w:t>
      </w:r>
      <w:r>
        <w:rPr>
          <w:rFonts w:ascii="Times" w:eastAsia="Times" w:hAnsi="Times" w:cs="Times"/>
          <w:color w:val="000000"/>
        </w:rPr>
        <w:t>............ 11</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 AZ ÉRINTETT JOGAI ÉS JOGORVOSLATI LEHETŐSÉGEI ..................................................... 12</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6. AZ ADATKEZELÉS ELVEI ............................................................................................................. </w:t>
      </w:r>
      <w:r>
        <w:rPr>
          <w:rFonts w:ascii="Times" w:eastAsia="Times" w:hAnsi="Times" w:cs="Times"/>
          <w:color w:val="000000"/>
        </w:rPr>
        <w:t>18</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7. AZ ADATKEZELÉS JOGSZERŰSÉGE, CÉLJA ........................................................................... 19</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8. ADATKEZELÉS JOGALAPJA: Az önkéntes hozzájárulás és kötelező adatkezelés .... 21</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9. AZ ADATKEZELÉS IDŐTARTAMA ........................</w:t>
      </w:r>
      <w:r>
        <w:rPr>
          <w:rFonts w:ascii="Times" w:eastAsia="Times" w:hAnsi="Times" w:cs="Times"/>
          <w:color w:val="000000"/>
        </w:rPr>
        <w:t>..................................................................... 23</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 AZ ADATKEZELÉSSEL ÉRINTETT EGYES TEVÉKENYSÉGEK ÉS A KEZELT ADATOK KÖREI</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10.1 Általános rendelkezések az egyes adatkezelési tevékenységek kapcsán, az Adatkezelő által nyújtott szol</w:t>
      </w:r>
      <w:r>
        <w:rPr>
          <w:rFonts w:ascii="Times" w:eastAsia="Times" w:hAnsi="Times" w:cs="Times"/>
          <w:color w:val="000000"/>
        </w:rPr>
        <w:t>gáltatások igénybevétele .................................................. 24</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10.2 Beleegyező nyilatkozat/megállapodás megkötésével kapcsolatos adatkezelés....................................................................................................</w:t>
      </w:r>
      <w:r>
        <w:rPr>
          <w:rFonts w:ascii="Times" w:eastAsia="Times" w:hAnsi="Times" w:cs="Times"/>
          <w:color w:val="000000"/>
        </w:rPr>
        <w:t>................................ 25</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10.3 Egészségügyi adatokkal, dokumentációkkal kapcsolatos adatkezelés .......... 27</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10.4 Érintett beleegyezésével az érintettről - a szolgáltatás igénybevétele során - készített képek, videófelvételek, hangfelvételek ............................................................... 29</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10.5 Közösségi oldalakon történő jelenlét és marketing .</w:t>
      </w:r>
      <w:r>
        <w:rPr>
          <w:rFonts w:ascii="Times" w:eastAsia="Times" w:hAnsi="Times" w:cs="Times"/>
          <w:color w:val="000000"/>
        </w:rPr>
        <w:t>............................................... 30</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10.6 Álláspályázatra történő jelentkezés ............................................................................ 32</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10.7 Munkatársak adatainak nyilvántartása ..........................................</w:t>
      </w:r>
      <w:r>
        <w:rPr>
          <w:rFonts w:ascii="Times" w:eastAsia="Times" w:hAnsi="Times" w:cs="Times"/>
          <w:color w:val="000000"/>
        </w:rPr>
        <w:t>........................... 33</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10.8 Panaszkezelés .................................................................................................................... 36</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lastRenderedPageBreak/>
        <w:t>10.9 Kamerarendszer ..................................................................</w:t>
      </w:r>
      <w:r>
        <w:rPr>
          <w:rFonts w:ascii="Times" w:eastAsia="Times" w:hAnsi="Times" w:cs="Times"/>
          <w:color w:val="000000"/>
        </w:rPr>
        <w:t>.............................................. 37</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10.10 Weboldal látogatási adatok .................................................................................... 38</w:t>
      </w:r>
    </w:p>
    <w:p w:rsidR="005800F5" w:rsidRDefault="00740A8F">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rPr>
        <w:t>11. ADATFELDOLGOZÁS, ADATÁTADÁS ÉS -TOVÁBBÍTÁS ......................................</w:t>
      </w:r>
      <w:r>
        <w:rPr>
          <w:rFonts w:ascii="Times" w:eastAsia="Times" w:hAnsi="Times" w:cs="Times"/>
          <w:color w:val="000000"/>
        </w:rPr>
        <w:t>........... 41</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12. ADATBIZTONSÁG, A SZEMÉLYES ADATOK TÁROLÁSA, AZ INFORMÁCIÓBIZTONSÁG ............................................................................................................... 43</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13. AZ ADATKEZELŐ NYILATKOZATAI........................</w:t>
      </w:r>
      <w:r>
        <w:rPr>
          <w:rFonts w:ascii="Times" w:eastAsia="Times" w:hAnsi="Times" w:cs="Times"/>
          <w:color w:val="000000"/>
        </w:rPr>
        <w:t>............................................................... 45</w:t>
      </w:r>
    </w:p>
    <w:p w:rsidR="005800F5" w:rsidRDefault="00740A8F">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14. EGYÉB RENDELKEZÉSEK ........................................................................................................ 46</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br w:type="page"/>
      </w:r>
      <w:r>
        <w:rPr>
          <w:rFonts w:ascii="Times" w:eastAsia="Times" w:hAnsi="Times" w:cs="Times"/>
          <w:b/>
          <w:color w:val="000000"/>
          <w:sz w:val="24"/>
          <w:szCs w:val="24"/>
        </w:rPr>
        <w:lastRenderedPageBreak/>
        <w:t>BEVEZETÉS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sz w:val="24"/>
          <w:szCs w:val="24"/>
        </w:rPr>
        <w:t>Beczelly Gábor</w:t>
      </w:r>
      <w:r>
        <w:rPr>
          <w:rFonts w:ascii="Times" w:eastAsia="Times" w:hAnsi="Times" w:cs="Times"/>
          <w:color w:val="000000"/>
          <w:sz w:val="24"/>
          <w:szCs w:val="24"/>
        </w:rPr>
        <w:t xml:space="preserve">., a </w:t>
      </w:r>
      <w:r>
        <w:rPr>
          <w:rFonts w:ascii="Times" w:eastAsia="Times" w:hAnsi="Times" w:cs="Times"/>
          <w:sz w:val="24"/>
          <w:szCs w:val="24"/>
        </w:rPr>
        <w:t>Dr.Iván és Társa Bt. tulajdonosa,</w:t>
      </w:r>
      <w:r>
        <w:rPr>
          <w:rFonts w:ascii="Times" w:eastAsia="Times" w:hAnsi="Times" w:cs="Times"/>
          <w:color w:val="000000"/>
          <w:sz w:val="24"/>
          <w:szCs w:val="24"/>
        </w:rPr>
        <w:t>üzemeltetője, mint adatkezelő ezúton tájékoztatja ügyfeleit, valamint weboldalának</w:t>
      </w:r>
      <w:r>
        <w:rPr>
          <w:rFonts w:ascii="Times" w:eastAsia="Times" w:hAnsi="Times" w:cs="Times"/>
          <w:sz w:val="24"/>
          <w:szCs w:val="24"/>
        </w:rPr>
        <w:t>(Dentaleducation.hu)</w:t>
      </w:r>
      <w:r>
        <w:rPr>
          <w:rFonts w:ascii="Times" w:eastAsia="Times" w:hAnsi="Times" w:cs="Times"/>
          <w:color w:val="000000"/>
          <w:sz w:val="24"/>
          <w:szCs w:val="24"/>
        </w:rPr>
        <w:t xml:space="preserve"> látogatóit (továbbiakban ők együttesen: érintett(ek), vagy felhasználó(k)), hogy tiszteletben tartja az érintettek szemé</w:t>
      </w:r>
      <w:r>
        <w:rPr>
          <w:rFonts w:ascii="Times" w:eastAsia="Times" w:hAnsi="Times" w:cs="Times"/>
          <w:color w:val="000000"/>
          <w:sz w:val="24"/>
          <w:szCs w:val="24"/>
        </w:rPr>
        <w:t>lyhez fűződő jogait, ezért adatkezelése során az alábbi adatkezelési szabályzat (a továbbiakban: Szabályzat) értelmében jár el. Az Adatkezelő a Szabályzatnak az időközben módosulandó jogszabályi háttérrel és egyéb belső szabályozással való összehangolása m</w:t>
      </w:r>
      <w:r>
        <w:rPr>
          <w:rFonts w:ascii="Times" w:eastAsia="Times" w:hAnsi="Times" w:cs="Times"/>
          <w:color w:val="000000"/>
          <w:sz w:val="24"/>
          <w:szCs w:val="24"/>
        </w:rPr>
        <w:t>iatti megváltoztatására a jogot fenntartja. A Szabályzat mindenkor hatályos elektronikus változata elérhető  papír alapon elérhető a Fogászati Rendelő</w:t>
      </w:r>
      <w:r>
        <w:rPr>
          <w:rFonts w:ascii="Times" w:eastAsia="Times" w:hAnsi="Times" w:cs="Times"/>
          <w:sz w:val="24"/>
          <w:szCs w:val="24"/>
        </w:rPr>
        <w:t>ben</w:t>
      </w:r>
      <w:r>
        <w:rPr>
          <w:rFonts w:ascii="Times" w:eastAsia="Times" w:hAnsi="Times" w:cs="Times"/>
          <w:color w:val="000000"/>
          <w:sz w:val="24"/>
          <w:szCs w:val="24"/>
        </w:rPr>
        <w:t>. A fentiek alapján a Szabályzat rendelkezéseit az Adatkezelő magára nézve kötelezőnek tekinti, és műkö</w:t>
      </w:r>
      <w:r>
        <w:rPr>
          <w:rFonts w:ascii="Times" w:eastAsia="Times" w:hAnsi="Times" w:cs="Times"/>
          <w:color w:val="000000"/>
          <w:sz w:val="24"/>
          <w:szCs w:val="24"/>
        </w:rPr>
        <w:t>dése során annak értelmében jár 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Hivatkozva az 1. pontra, a jelen Szabályzat az érintettek számára az Adatkezelő által biztosított úton keresztül vagy módon nyújtott, és az Adatkezelő által végzett adatkezelési tevékenységeket szabályozza.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Adatkez</w:t>
      </w:r>
      <w:r>
        <w:rPr>
          <w:rFonts w:ascii="Times" w:eastAsia="Times" w:hAnsi="Times" w:cs="Times"/>
          <w:color w:val="000000"/>
          <w:sz w:val="24"/>
          <w:szCs w:val="24"/>
        </w:rPr>
        <w:t>elő törekszik arra, hogy minél pontosabban betartsa a Nemzeti Adatvédelmi és Információszabadság Hatóság ajánlásait, így különösen az előzetes tájékoztatás adatvédelmi követelményeiről szóló 2015. szeptember hó 29. napján kiadott ajánlását, és ezért a lehe</w:t>
      </w:r>
      <w:r>
        <w:rPr>
          <w:rFonts w:ascii="Times" w:eastAsia="Times" w:hAnsi="Times" w:cs="Times"/>
          <w:color w:val="000000"/>
          <w:sz w:val="24"/>
          <w:szCs w:val="24"/>
        </w:rPr>
        <w:t>tő legérthetőbben fejezi ki az adatvédelmi szabályokat, szükség esetén példákkal magyarázva azokat, valamint részletesen bemutatja az egyes adatkezelési tevékenységeket, hogy az érintett mindezek ismeretében tudja eldönteni azt, hogy önkéntes hozzájárulásá</w:t>
      </w:r>
      <w:r>
        <w:rPr>
          <w:rFonts w:ascii="Times" w:eastAsia="Times" w:hAnsi="Times" w:cs="Times"/>
          <w:color w:val="000000"/>
          <w:sz w:val="24"/>
          <w:szCs w:val="24"/>
        </w:rPr>
        <w:t>t adja azokhoz, vagy sem.</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Bár az előzetes tájékoztatás kötelezettségét jelen Szabályzattal az Adatkezelő teljesíti, de a könnyebb olvashatóság és átláthatóság érdekében a jelen Szabályzattól formailag elkülönülő Adatvédelmi Tájékoztatót is közzétesz, am</w:t>
      </w:r>
      <w:r>
        <w:rPr>
          <w:rFonts w:ascii="Times" w:eastAsia="Times" w:hAnsi="Times" w:cs="Times"/>
          <w:color w:val="000000"/>
          <w:sz w:val="24"/>
          <w:szCs w:val="24"/>
        </w:rPr>
        <w:t>ely a Szabályzat mellékletének tekintendő, és amelyet a Szabályzat magyaráz és tölt meg részletes tartalommal.</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 FOGALOMMEGHATÁROZÁS</w:t>
      </w:r>
    </w:p>
    <w:p w:rsidR="005800F5" w:rsidRDefault="00740A8F">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1. Adatkezelő a következő fogalmakat használja a jelen Szabályzatban és annak mellékleteiben, ezért javasolja a fogalmak részletes áttekintését.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 Érintett vagy Felhasználó: bármely meghatározott, személyes adat alapján azonosított vagy - közvetlenül vagy </w:t>
      </w:r>
      <w:r>
        <w:rPr>
          <w:rFonts w:ascii="Times" w:eastAsia="Times" w:hAnsi="Times" w:cs="Times"/>
          <w:color w:val="000000"/>
          <w:sz w:val="24"/>
          <w:szCs w:val="24"/>
        </w:rPr>
        <w:t>közvetve - azonosítható természetes személy, példálózó felsorolással élve az Adatkezelő szolgáltatásait igénybe vevő természetes személy, stb.;</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Személyes adat: az érintettel kapcsolatba hozható adat - különösen az érintett arcképe, hangja, neve, azonosí</w:t>
      </w:r>
      <w:r>
        <w:rPr>
          <w:rFonts w:ascii="Times" w:eastAsia="Times" w:hAnsi="Times" w:cs="Times"/>
          <w:color w:val="000000"/>
          <w:sz w:val="24"/>
          <w:szCs w:val="24"/>
        </w:rPr>
        <w:t>tó jele, valamint egy vagy több fizikai, fiziológiai, mentális, gazdasági, kulturális vagy szociális azonosságára jellemző ismeret -, valamint az adatból levonható, az érintettre vonatkozó következtetés; - Személyes adat fogalma a GDPR alkalmazását követőe</w:t>
      </w:r>
      <w:r>
        <w:rPr>
          <w:rFonts w:ascii="Times" w:eastAsia="Times" w:hAnsi="Times" w:cs="Times"/>
          <w:color w:val="000000"/>
          <w:sz w:val="24"/>
          <w:szCs w:val="24"/>
        </w:rPr>
        <w:t>n: azonosított vagy azonosítható természetes személyre (tehát az érintettre) vonatkozó bármely információ; azonosítható az a természetes személy, aki közvetlen vagy közvetett módon, különösen valamely azonosító, például név, szám, helymeghatározó adat, onl</w:t>
      </w:r>
      <w:r>
        <w:rPr>
          <w:rFonts w:ascii="Times" w:eastAsia="Times" w:hAnsi="Times" w:cs="Times"/>
          <w:color w:val="000000"/>
          <w:sz w:val="24"/>
          <w:szCs w:val="24"/>
        </w:rPr>
        <w:t xml:space="preserve">ine azonosító vagy a természetes személy testi, fiziológiai, genetikai, szellemi, gazdasági, kulturális vagy szociális azonosságára vonatkozó egy vagy több tényező alapján azonosítható; - Fogászati Rendelő: a természetben a </w:t>
      </w:r>
      <w:r>
        <w:rPr>
          <w:rFonts w:ascii="Times" w:eastAsia="Times" w:hAnsi="Times" w:cs="Times"/>
          <w:sz w:val="24"/>
          <w:szCs w:val="24"/>
        </w:rPr>
        <w:t>1134.Budapest Bulcsú utca 25/A 3</w:t>
      </w:r>
      <w:r>
        <w:rPr>
          <w:rFonts w:ascii="Times" w:eastAsia="Times" w:hAnsi="Times" w:cs="Times"/>
          <w:sz w:val="24"/>
          <w:szCs w:val="24"/>
        </w:rPr>
        <w:t>,em 3,ajtó</w:t>
      </w:r>
      <w:r>
        <w:rPr>
          <w:rFonts w:ascii="Times" w:eastAsia="Times" w:hAnsi="Times" w:cs="Times"/>
          <w:color w:val="000000"/>
          <w:sz w:val="24"/>
          <w:szCs w:val="24"/>
        </w:rPr>
        <w:t xml:space="preserve"> alatt található </w:t>
      </w:r>
      <w:r>
        <w:rPr>
          <w:rFonts w:ascii="Times" w:eastAsia="Times" w:hAnsi="Times" w:cs="Times"/>
          <w:sz w:val="24"/>
          <w:szCs w:val="24"/>
        </w:rPr>
        <w:t>,</w:t>
      </w:r>
      <w:r>
        <w:rPr>
          <w:rFonts w:ascii="Times" w:eastAsia="Times" w:hAnsi="Times" w:cs="Times"/>
          <w:color w:val="000000"/>
          <w:sz w:val="24"/>
          <w:szCs w:val="24"/>
        </w:rPr>
        <w:t>amelynek üzemeltetője az Adatkezelő; - Hozzájárulás: az érintett akaratának önkéntes és határozott kinyilvánítása, amely megfelelő tájékoztatáson alapul, és amellyel félreérthetetlen beleegyezését adja a rá vonatkozó személyes a</w:t>
      </w:r>
      <w:r>
        <w:rPr>
          <w:rFonts w:ascii="Times" w:eastAsia="Times" w:hAnsi="Times" w:cs="Times"/>
          <w:color w:val="000000"/>
          <w:sz w:val="24"/>
          <w:szCs w:val="24"/>
        </w:rPr>
        <w:t>datok - teljes körű vagy egyes műveletekre kiterjedő – kezeléséhez, így tehát a hozzájárulásnak 3 alapeleme van: az önkéntesség, a határozottság, és a megfelelő tájékozottság; - Adatkezelő: az a természetes vagy jogi személy, illetve jogi személyiséggel ne</w:t>
      </w:r>
      <w:r>
        <w:rPr>
          <w:rFonts w:ascii="Times" w:eastAsia="Times" w:hAnsi="Times" w:cs="Times"/>
          <w:color w:val="000000"/>
          <w:sz w:val="24"/>
          <w:szCs w:val="24"/>
        </w:rPr>
        <w:t>m rendelkező szervezet, aki, vagy amely önállóan vagy másokkal együtt az adatok kezelésének célját meghatározza, az adatkezelésre (beleértve a felhasznált eszközt) vonatkozó döntéseket meghozza és végrehajtja, vagy az általa megbízott adatfeldolgozóval vég</w:t>
      </w:r>
      <w:r>
        <w:rPr>
          <w:rFonts w:ascii="Times" w:eastAsia="Times" w:hAnsi="Times" w:cs="Times"/>
          <w:color w:val="000000"/>
          <w:sz w:val="24"/>
          <w:szCs w:val="24"/>
        </w:rPr>
        <w:t>rehajtatja, így a jelen Szabályzat szempontjából Adatkezelő az 2. fejezet 1. pontja alapján meghatározott személy; - Adatkezelés: az alkalmazott eljárástól függetlenül az adatokon végzett bármely művelet vagy a műveletek összessége, így különösen gyűjtése,</w:t>
      </w:r>
      <w:r>
        <w:rPr>
          <w:rFonts w:ascii="Times" w:eastAsia="Times" w:hAnsi="Times" w:cs="Times"/>
          <w:color w:val="000000"/>
          <w:sz w:val="24"/>
          <w:szCs w:val="24"/>
        </w:rPr>
        <w:t xml:space="preserve"> felvétele, rögzítése, rendszerezése, tárolása, megváltoztatása, felhasználása, lekérdezése, továbbítása, nyilvánosságra hozatala, összehangolása vagy összekapcsolása, zárolása, törlése és megsemmisítése, valamint az adatok további felhasználásának megakad</w:t>
      </w:r>
      <w:r>
        <w:rPr>
          <w:rFonts w:ascii="Times" w:eastAsia="Times" w:hAnsi="Times" w:cs="Times"/>
          <w:color w:val="000000"/>
          <w:sz w:val="24"/>
          <w:szCs w:val="24"/>
        </w:rPr>
        <w:t>ályozása, fénykép-, hang- vagy képfelvétel készítése, valamint a személy azonosítására alkalmas fizikai jellemzők rögzítése, példálózó felsorolással élve: beleegyező nyilatkozat, egészségügyi adatok kezelése stb.; - Adatkezelés korlátozása: a tárolt személ</w:t>
      </w:r>
      <w:r>
        <w:rPr>
          <w:rFonts w:ascii="Times" w:eastAsia="Times" w:hAnsi="Times" w:cs="Times"/>
          <w:color w:val="000000"/>
          <w:sz w:val="24"/>
          <w:szCs w:val="24"/>
        </w:rPr>
        <w:t>yes adatok megjelölése jövőbeli</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kezelésük korlátozása céljából; - Profilalkotás: személyes adatok automatizált kezelésének bármely olyan formája, amelynek során a személyes adatokat valamely természetes személyhez fűződő bizonyos személyes jellemzők értéke</w:t>
      </w:r>
      <w:r>
        <w:rPr>
          <w:rFonts w:ascii="Times" w:eastAsia="Times" w:hAnsi="Times" w:cs="Times"/>
          <w:color w:val="000000"/>
          <w:sz w:val="24"/>
          <w:szCs w:val="24"/>
        </w:rPr>
        <w:t>lésére, különösen a munkahelyi teljesítményhez, gazdasági helyzethez, egészségi állapothoz, személyes preferenciákhoz, érdeklődéshez, megbízhatósághoz, viselkedéshez, tartózkodási helyhez vagy mozgáshoz kapcsolódó jellemzők elemzésére vagy előrejelzésére h</w:t>
      </w:r>
      <w:r>
        <w:rPr>
          <w:rFonts w:ascii="Times" w:eastAsia="Times" w:hAnsi="Times" w:cs="Times"/>
          <w:color w:val="000000"/>
          <w:sz w:val="24"/>
          <w:szCs w:val="24"/>
        </w:rPr>
        <w:t>asználják;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 Álnevesítés: a személyes adatok olyan módon történő kezelése, amelynek következtében további információk felhasználása nélkül többé már nem állapítható meg, hogy a személyes adat mely konkrét természetes személyre vonatkozik, feltéve hogy az </w:t>
      </w:r>
      <w:r>
        <w:rPr>
          <w:rFonts w:ascii="Times" w:eastAsia="Times" w:hAnsi="Times" w:cs="Times"/>
          <w:color w:val="000000"/>
          <w:sz w:val="24"/>
          <w:szCs w:val="24"/>
        </w:rPr>
        <w:t>ilyen további információt külön tárolják, és technikai és szervezési intézkedések megtételével biztosított, hogy azonosított vagy azonosítható természetes személyekhez ezt a személyes adatot nem lehet kapcsolni; - Adattovábbítás: az adat meghatározott harm</w:t>
      </w:r>
      <w:r>
        <w:rPr>
          <w:rFonts w:ascii="Times" w:eastAsia="Times" w:hAnsi="Times" w:cs="Times"/>
          <w:color w:val="000000"/>
          <w:sz w:val="24"/>
          <w:szCs w:val="24"/>
        </w:rPr>
        <w:t>adik személy számára</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történő hozzáférhetővé tétele; - Adatfeldolgozás: az adatkezelési műveletekhez kapcsolódó technikai feladatok elvégzése, függetlenül a műveletek végrehajtásához alkalmazott módszertől és eszköztől, valamint az alkalmazás helyétől, felt</w:t>
      </w:r>
      <w:r>
        <w:rPr>
          <w:rFonts w:ascii="Times" w:eastAsia="Times" w:hAnsi="Times" w:cs="Times"/>
          <w:color w:val="000000"/>
          <w:sz w:val="24"/>
          <w:szCs w:val="24"/>
        </w:rPr>
        <w:t>éve hogy a technikai feladatot az adatokon végzik; a könnyebb érthetőség kedvéért, példálózó felsorolással élve adatfeldolgozás a könyvelési feladatok ellátása; - Adattörlés: az adatok felismerhetetlenné tétele oly módon, hogy a</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helyreállításuk többé nem lehetséges; - Adatzárolás: az adat azonosító jelzéssel ellátása további kezelésének</w:t>
      </w:r>
    </w:p>
    <w:p w:rsidR="005800F5" w:rsidRDefault="00740A8F">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végleges vagy meghatározott időre történő korlátozása céljából; - Adatmegsemmisítés: az adatokat tartalmazó adathordozó teljes fizikai</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megsemmisít</w:t>
      </w:r>
      <w:r>
        <w:rPr>
          <w:rFonts w:ascii="Times" w:eastAsia="Times" w:hAnsi="Times" w:cs="Times"/>
          <w:color w:val="000000"/>
          <w:sz w:val="24"/>
          <w:szCs w:val="24"/>
        </w:rPr>
        <w:t>ése, így például az adatokat tartalmazó irat ledarálása; - Adatállomány: az egy nyilvántartásban kezelt adatok összessége; - Nyilvántartási rendszer: a személyes adatok bármely módon – centralizált, decentralizált vagy funkcionális vagy földrajzi szemponto</w:t>
      </w:r>
      <w:r>
        <w:rPr>
          <w:rFonts w:ascii="Times" w:eastAsia="Times" w:hAnsi="Times" w:cs="Times"/>
          <w:color w:val="000000"/>
          <w:sz w:val="24"/>
          <w:szCs w:val="24"/>
        </w:rPr>
        <w:t>k szerint – tagolt állománya, amely meghatározott ismérvek alapján hozzáférhető; - Harmadik személy: olyan természetes vagy jogi személy, illetve jogi személyiséggel nem rendelkező szervezet, aki vagy amely nem azonos az érintettel, az adatkezelővel vagy a</w:t>
      </w:r>
      <w:r>
        <w:rPr>
          <w:rFonts w:ascii="Times" w:eastAsia="Times" w:hAnsi="Times" w:cs="Times"/>
          <w:color w:val="000000"/>
          <w:sz w:val="24"/>
          <w:szCs w:val="24"/>
        </w:rPr>
        <w:t>z adatfeldolgozóval, vagy azokkal a személyekkel, akik az adatkezelő vagy adatfeldolgozó közvetlen irányítása alatt a személyes adatok kezelésére felhatalmazást kaptak; - Adatvédelmi incidens: személyes adat jogellenes kezelése vagy feldolgozása, így külön</w:t>
      </w:r>
      <w:r>
        <w:rPr>
          <w:rFonts w:ascii="Times" w:eastAsia="Times" w:hAnsi="Times" w:cs="Times"/>
          <w:color w:val="000000"/>
          <w:sz w:val="24"/>
          <w:szCs w:val="24"/>
        </w:rPr>
        <w:t>ösen a jogosulatlan hozzáférés, megváltoztatás, továbbítás, nyilvánosságra hozatal, törlés vagy megsemmisítés, valamint a véletlen megsemmisülés és sérülés; - Adatvédelmi incidens fogalma a GDPR alkalmazását követően: a biztonság olyan sérülése, amely a to</w:t>
      </w:r>
      <w:r>
        <w:rPr>
          <w:rFonts w:ascii="Times" w:eastAsia="Times" w:hAnsi="Times" w:cs="Times"/>
          <w:color w:val="000000"/>
          <w:sz w:val="24"/>
          <w:szCs w:val="24"/>
        </w:rPr>
        <w:t>vábbított, tárolt vagy más módon kezelt személyes adatok véletlen vagy jogellenes megsemmisítését, elvesztését, megváltoztatását, jogosulatlan közlését vagy az azokhoz való jogosulatlan hozzáférést eredményezi; - Egészségügyi adat: az 1997. évi XLVII. törv</w:t>
      </w:r>
      <w:r>
        <w:rPr>
          <w:rFonts w:ascii="Times" w:eastAsia="Times" w:hAnsi="Times" w:cs="Times"/>
          <w:color w:val="000000"/>
          <w:sz w:val="24"/>
          <w:szCs w:val="24"/>
        </w:rPr>
        <w:t>ény 3. § a) pontja alapján az érintett testi, értelmi és lelki állapotára, kóros szenvedélyére, valamint a megbetegedés, illetve az elhalálozás körülményeire, a halál okára vonatkozó, általa vagy róla más személy által közölt, illetve az egészségügyi ellát</w:t>
      </w:r>
      <w:r>
        <w:rPr>
          <w:rFonts w:ascii="Times" w:eastAsia="Times" w:hAnsi="Times" w:cs="Times"/>
          <w:color w:val="000000"/>
          <w:sz w:val="24"/>
          <w:szCs w:val="24"/>
        </w:rPr>
        <w:t>óhálózat által észlelt, vizsgált, mért, leképzett vagy származtatott adat; továbbá az előzőekkel kapcsolatba hozható, az azokat befolyásoló mindennemű adat (pl. magatartás, környezet, foglalkozás),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Egészségügyi adat a GDPR alkalmazását követően: egy ter</w:t>
      </w:r>
      <w:r>
        <w:rPr>
          <w:rFonts w:ascii="Times" w:eastAsia="Times" w:hAnsi="Times" w:cs="Times"/>
          <w:color w:val="000000"/>
          <w:sz w:val="24"/>
          <w:szCs w:val="24"/>
        </w:rPr>
        <w:t>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w:t>
      </w:r>
      <w:r>
        <w:rPr>
          <w:rFonts w:ascii="Times" w:eastAsia="Times" w:hAnsi="Times" w:cs="Times"/>
          <w:color w:val="000000"/>
          <w:sz w:val="24"/>
          <w:szCs w:val="24"/>
        </w:rPr>
        <w:t>ról; - Partner: az Adatkezelő szolgáltatásait szerződés alapján igénybe vevő és/vagy az Adatkezelő szolgáltatásainak teljesítéseit elősegítő (teljesítési segéd) jogi személyek, jogi személyiséggel nem rendelkező gazdasági társaságok, amelyek felé az Adatke</w:t>
      </w:r>
      <w:r>
        <w:rPr>
          <w:rFonts w:ascii="Times" w:eastAsia="Times" w:hAnsi="Times" w:cs="Times"/>
          <w:color w:val="000000"/>
          <w:sz w:val="24"/>
          <w:szCs w:val="24"/>
        </w:rPr>
        <w:t>zelő - az érintett hozzájárulását követően - személyes adatot továbbít vagy továbbíthat, vagy amelyek az Adatkezelő számára adattárolási, feldolgozási, kapcsolódó informatikai és egyéb biztonságos adatkezelést elősegítő tevékenységet végeznek vagy végezhet</w:t>
      </w:r>
      <w:r>
        <w:rPr>
          <w:rFonts w:ascii="Times" w:eastAsia="Times" w:hAnsi="Times" w:cs="Times"/>
          <w:color w:val="000000"/>
          <w:sz w:val="24"/>
          <w:szCs w:val="24"/>
        </w:rPr>
        <w:t>nek; - Munkatárs: az Adatkezelővel megbízási-, munka- vagy egyéb jogviszonyban levő természetes személy, aki az Adatkezelő szolgáltatásainak ellátásnak, teljesítésének feladatával van bízva és adatkezelési vagy adatfeldolgozási feladatai során személyes ad</w:t>
      </w:r>
      <w:r>
        <w:rPr>
          <w:rFonts w:ascii="Times" w:eastAsia="Times" w:hAnsi="Times" w:cs="Times"/>
          <w:color w:val="000000"/>
          <w:sz w:val="24"/>
          <w:szCs w:val="24"/>
        </w:rPr>
        <w:t xml:space="preserve">atokkal kapcsolatba kerül vagy kerülhet és akinek tevékenységével kapcsolatban az Adatkezelő teljes felelősséget vállal az érintettek személyi köre és harmadik személyek irányában; - Adatgazda: az a Munkatárs, akinél az adat keletkezett, és/vagy akinek az </w:t>
      </w:r>
      <w:r>
        <w:rPr>
          <w:rFonts w:ascii="Times" w:eastAsia="Times" w:hAnsi="Times" w:cs="Times"/>
          <w:color w:val="000000"/>
          <w:sz w:val="24"/>
          <w:szCs w:val="24"/>
        </w:rPr>
        <w:t>adathoz hozzáférési jogosultsága van, és/vagy akinek az adatot egy másik adatgazda, vagy harmadik személy továbbította, és/vagy akinek az adat bármilyen más módon a birtokába jutott; - Weboldal: a www.all4dent.hu portál és minden aloldala, amelynek</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üzemelt</w:t>
      </w:r>
      <w:r>
        <w:rPr>
          <w:rFonts w:ascii="Times" w:eastAsia="Times" w:hAnsi="Times" w:cs="Times"/>
          <w:color w:val="000000"/>
          <w:sz w:val="24"/>
          <w:szCs w:val="24"/>
        </w:rPr>
        <w:t>etője az Adatkezelő; - Közösségi oldal: példálózó felsorolással élve a https://www.</w:t>
      </w:r>
      <w:r>
        <w:rPr>
          <w:rFonts w:ascii="Times" w:eastAsia="Times" w:hAnsi="Times" w:cs="Times"/>
          <w:sz w:val="24"/>
          <w:szCs w:val="24"/>
        </w:rPr>
        <w:t>dentaleducation.hu</w:t>
      </w:r>
      <w:r>
        <w:rPr>
          <w:rFonts w:ascii="Times" w:eastAsia="Times" w:hAnsi="Times" w:cs="Times"/>
          <w:color w:val="000000"/>
          <w:sz w:val="24"/>
          <w:szCs w:val="24"/>
        </w:rPr>
        <w:t>/ linken elérhető oldal, amelynek gondozását az Adatkezelő végzi.</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2. AZ ADATKEZELŐ SZEMÉLYE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Jelen Adatvédelmi és Adatbiztonsági Szabályzat szempontjából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Adatkezelő: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w:t>
      </w:r>
      <w:r>
        <w:rPr>
          <w:rFonts w:ascii="Times" w:eastAsia="Times" w:hAnsi="Times" w:cs="Times"/>
          <w:sz w:val="24"/>
          <w:szCs w:val="24"/>
        </w:rPr>
        <w:t xml:space="preserve"> Dr. Iván és Társa .Bt tulajdonosa,</w:t>
      </w:r>
      <w:r>
        <w:rPr>
          <w:rFonts w:ascii="Times" w:eastAsia="Times" w:hAnsi="Times" w:cs="Times"/>
          <w:color w:val="000000"/>
          <w:sz w:val="24"/>
          <w:szCs w:val="24"/>
        </w:rPr>
        <w:t xml:space="preserve"> üzemeltetője, </w:t>
      </w:r>
      <w:r>
        <w:rPr>
          <w:rFonts w:ascii="Times" w:eastAsia="Times" w:hAnsi="Times" w:cs="Times"/>
          <w:sz w:val="24"/>
          <w:szCs w:val="24"/>
        </w:rPr>
        <w:t>Berczelly Gábor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e.v. a. székhely és a tényleges adatkezelés címe: </w:t>
      </w:r>
      <w:r>
        <w:rPr>
          <w:rFonts w:ascii="Times" w:eastAsia="Times" w:hAnsi="Times" w:cs="Times"/>
          <w:sz w:val="24"/>
          <w:szCs w:val="24"/>
        </w:rPr>
        <w:t xml:space="preserve">1134 Budapest. Bulcsú utca 25/A 3em,3ajtó    </w:t>
      </w:r>
      <w:r>
        <w:rPr>
          <w:rFonts w:ascii="Times" w:eastAsia="Times" w:hAnsi="Times" w:cs="Times"/>
          <w:color w:val="000000"/>
          <w:sz w:val="24"/>
          <w:szCs w:val="24"/>
        </w:rPr>
        <w:t xml:space="preserve">41. b. </w:t>
      </w:r>
      <w:r>
        <w:rPr>
          <w:rFonts w:ascii="Times" w:eastAsia="Times" w:hAnsi="Times" w:cs="Times"/>
          <w:sz w:val="24"/>
          <w:szCs w:val="24"/>
        </w:rPr>
        <w:t>Cg.szám: 01-06-118747</w:t>
      </w:r>
      <w:r>
        <w:rPr>
          <w:rFonts w:ascii="Times" w:eastAsia="Times" w:hAnsi="Times" w:cs="Times"/>
          <w:color w:val="000000"/>
          <w:sz w:val="24"/>
          <w:szCs w:val="24"/>
        </w:rPr>
        <w:t xml:space="preserve"> c. adószám: </w:t>
      </w:r>
      <w:r>
        <w:rPr>
          <w:rFonts w:ascii="Times" w:eastAsia="Times" w:hAnsi="Times" w:cs="Times"/>
          <w:sz w:val="24"/>
          <w:szCs w:val="24"/>
        </w:rPr>
        <w:t xml:space="preserve">28267180-1-41 </w:t>
      </w:r>
      <w:r>
        <w:rPr>
          <w:rFonts w:ascii="Times" w:eastAsia="Times" w:hAnsi="Times" w:cs="Times"/>
          <w:color w:val="000000"/>
          <w:sz w:val="24"/>
          <w:szCs w:val="24"/>
        </w:rPr>
        <w:t>d. internetes elérhetős</w:t>
      </w:r>
      <w:r>
        <w:rPr>
          <w:rFonts w:ascii="Times" w:eastAsia="Times" w:hAnsi="Times" w:cs="Times"/>
          <w:color w:val="000000"/>
          <w:sz w:val="24"/>
          <w:szCs w:val="24"/>
        </w:rPr>
        <w:t>égei (és a vonatkozó tényleges</w:t>
      </w:r>
    </w:p>
    <w:p w:rsidR="005800F5" w:rsidRDefault="00740A8F">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 xml:space="preserve">adatkezelések webhelyei): i. </w:t>
      </w:r>
      <w:hyperlink r:id="rId5">
        <w:r>
          <w:rPr>
            <w:rFonts w:ascii="Times" w:eastAsia="Times" w:hAnsi="Times" w:cs="Times"/>
            <w:color w:val="1155CC"/>
            <w:sz w:val="24"/>
            <w:szCs w:val="24"/>
            <w:u w:val="single"/>
          </w:rPr>
          <w:t>www.</w:t>
        </w:r>
      </w:hyperlink>
      <w:hyperlink r:id="rId6">
        <w:r>
          <w:rPr>
            <w:rFonts w:ascii="Times" w:eastAsia="Times" w:hAnsi="Times" w:cs="Times"/>
            <w:color w:val="1155CC"/>
            <w:sz w:val="24"/>
            <w:szCs w:val="24"/>
            <w:u w:val="single"/>
          </w:rPr>
          <w:t>dentaleducation.hu</w:t>
        </w:r>
      </w:hyperlink>
      <w:r>
        <w:rPr>
          <w:rFonts w:ascii="Times" w:eastAsia="Times" w:hAnsi="Times" w:cs="Times"/>
          <w:sz w:val="24"/>
          <w:szCs w:val="24"/>
        </w:rPr>
        <w:t xml:space="preserve"> </w:t>
      </w:r>
      <w:r>
        <w:rPr>
          <w:rFonts w:ascii="Times" w:eastAsia="Times" w:hAnsi="Times" w:cs="Times"/>
          <w:color w:val="000000"/>
          <w:sz w:val="24"/>
          <w:szCs w:val="24"/>
        </w:rPr>
        <w:t xml:space="preserve"> iit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e. telefonszám: </w:t>
      </w:r>
      <w:r>
        <w:rPr>
          <w:rFonts w:ascii="Times" w:eastAsia="Times" w:hAnsi="Times" w:cs="Times"/>
          <w:sz w:val="24"/>
          <w:szCs w:val="24"/>
        </w:rPr>
        <w:t>+3613295478</w:t>
      </w:r>
      <w:r>
        <w:br w:type="page"/>
      </w:r>
      <w:r>
        <w:rPr>
          <w:rFonts w:ascii="Times" w:eastAsia="Times" w:hAnsi="Times" w:cs="Times"/>
          <w:color w:val="000000"/>
          <w:sz w:val="24"/>
          <w:szCs w:val="24"/>
        </w:rPr>
        <w:lastRenderedPageBreak/>
        <w:t xml:space="preserve">f. e-mail: </w:t>
      </w:r>
      <w:hyperlink r:id="rId7">
        <w:r>
          <w:rPr>
            <w:rFonts w:ascii="Times" w:eastAsia="Times" w:hAnsi="Times" w:cs="Times"/>
            <w:color w:val="1155CC"/>
            <w:sz w:val="24"/>
            <w:szCs w:val="24"/>
            <w:u w:val="single"/>
          </w:rPr>
          <w:t>dr.ivan@dentaleducation.hu</w:t>
        </w:r>
      </w:hyperlink>
      <w:r>
        <w:rPr>
          <w:rFonts w:ascii="Times" w:eastAsia="Times" w:hAnsi="Times" w:cs="Times"/>
          <w:sz w:val="24"/>
          <w:szCs w:val="24"/>
        </w:rPr>
        <w:t>, dr.ivanrendelo@gmail.com</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b) a Munkatárs, akinek tevékenységével kapcsolatban </w:t>
      </w:r>
      <w:r>
        <w:rPr>
          <w:rFonts w:ascii="Times" w:eastAsia="Times" w:hAnsi="Times" w:cs="Times"/>
          <w:sz w:val="24"/>
          <w:szCs w:val="24"/>
        </w:rPr>
        <w:t>Berczelly Gábor</w:t>
      </w:r>
      <w:r>
        <w:rPr>
          <w:rFonts w:ascii="Times" w:eastAsia="Times" w:hAnsi="Times" w:cs="Times"/>
          <w:color w:val="000000"/>
          <w:sz w:val="24"/>
          <w:szCs w:val="24"/>
        </w:rPr>
        <w:t xml:space="preserve"> teljes felelősséget vállal az érintettek személyi köre és harmadik személyek irányában.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Hivatkozva az a) és b) alpontokra, az Adatkezelő kifejezésen érteni kell 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Munkatársat is, ha a Szabályzat szövegéből más nem következik.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2.1 Az Adatkezelő adatvédelmi szervezete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Az Adatkezelő elkötelezett az adatvédelem iránt, ezért folyamatosan – a jogszabályi és működésbeli változásnak megfelelően – módosítja a jelen Szabályzatot és általában az egész adatvédelmi szabályozását.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Az Adatkezelő adatvédelemmel, adatkezeléssel,</w:t>
      </w:r>
      <w:r>
        <w:rPr>
          <w:rFonts w:ascii="Times" w:eastAsia="Times" w:hAnsi="Times" w:cs="Times"/>
          <w:color w:val="000000"/>
          <w:sz w:val="24"/>
          <w:szCs w:val="24"/>
        </w:rPr>
        <w:t xml:space="preserve"> adatbiztonsággal és információbiztonsággal kapcsolatos vezetését az Adatkezelő szervezeti irányítását ellátó képviselő önállóan, a belső adatvédelmi felelős/adatvédelmi tisztviselő javaslatait figyelembe véve (ha ilyen Munkatársat foglalkoztat) látja el. </w:t>
      </w:r>
      <w:r>
        <w:rPr>
          <w:rFonts w:ascii="Times" w:eastAsia="Times" w:hAnsi="Times" w:cs="Times"/>
          <w:color w:val="000000"/>
          <w:sz w:val="24"/>
          <w:szCs w:val="24"/>
        </w:rPr>
        <w:t>(Az Adatkezelő szervezeti irányítását ellátó képviselő a továbbiakban: Adatkezelő vezetése).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Az Adatkezelő vezetése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ellátja a 2.1.1. pontban meghatározott feladatot; b) dönt az Adatkezelőn kívüli Partnerek személyéről, és a vonatkozó,</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adatfeldolgozás</w:t>
      </w:r>
      <w:r>
        <w:rPr>
          <w:rFonts w:ascii="Times" w:eastAsia="Times" w:hAnsi="Times" w:cs="Times"/>
          <w:color w:val="000000"/>
          <w:sz w:val="24"/>
          <w:szCs w:val="24"/>
        </w:rPr>
        <w:t>t is felölelő szerződés tartalmáról; c) meghatározza a szervezeten kívüli személy vagy szerv által</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elvégzendő adatfeldolgozási feladatok időpontját; d) rendszeresen ellenőrzi az adatkezelést és adatvédelmet, valamint az</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informatikát érintő nyilvántartásoka</w:t>
      </w:r>
      <w:r>
        <w:rPr>
          <w:rFonts w:ascii="Times" w:eastAsia="Times" w:hAnsi="Times" w:cs="Times"/>
          <w:color w:val="000000"/>
          <w:sz w:val="24"/>
          <w:szCs w:val="24"/>
        </w:rPr>
        <w:t>t; e) engedélyezi a Munkatárs munkakör ellátásához szükséges informatikai alkalmazásokhoz való hozzáférési jogosultságot, ha Adatkezelő Munkatársat foglalkoztat; f) ellát egyéb olyan feladatot, amelyet a jelen Szabályzattól formailag eltérő Informatikai Bi</w:t>
      </w:r>
      <w:r>
        <w:rPr>
          <w:rFonts w:ascii="Times" w:eastAsia="Times" w:hAnsi="Times" w:cs="Times"/>
          <w:color w:val="000000"/>
          <w:sz w:val="24"/>
          <w:szCs w:val="24"/>
        </w:rPr>
        <w:t>ztonsági Szabályzat vagy eljárásrend, más szabály vagy jogszabály meghatároz.</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Amennyiben Adatkezelő belső adatvédelmi felelőst/adatvédelmi tisztviselőt foglalkoztat, úgy e Munkatárs az Adatkezelő képviselőjének közvetlenül felel, és ellátja a következők</w:t>
      </w:r>
      <w:r>
        <w:rPr>
          <w:rFonts w:ascii="Times" w:eastAsia="Times" w:hAnsi="Times" w:cs="Times"/>
          <w:color w:val="000000"/>
          <w:sz w:val="24"/>
          <w:szCs w:val="24"/>
        </w:rPr>
        <w:t>ben meghatározott feladatokat: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 közreműködik, illetve segítséget nyújt az adatkezeléssel összefüggő döntések meghozatalában, valamint az érintettek jogainak biztosításában;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b) tájékoztat és szakmai tanácsot ad az Adatkezelő vagy az adatfeldolgozó, továbbá az adatkezelést végző Munkatársak részére kötelezettségeikkel kapcsolatban; c) ellenőrzi a 2011. évi CXII. törvény a GDPR, valamint az adatvédelemre, adatkezelésre vonatkozó</w:t>
      </w:r>
      <w:r>
        <w:rPr>
          <w:rFonts w:ascii="Times" w:eastAsia="Times" w:hAnsi="Times" w:cs="Times"/>
          <w:color w:val="000000"/>
          <w:sz w:val="24"/>
          <w:szCs w:val="24"/>
        </w:rPr>
        <w:t xml:space="preserve"> más jogszabályok, valamint a belső adatvédelmi és adatkezelési szabályzatok rendelkezéseinek és az adatbiztonsági követelményeknek a megtartását; d) kivizsgálja a hozzá érkezett bejelentéseket, jogosulatlan adatkezelés észlelése esetén annak megszüntetésé</w:t>
      </w:r>
      <w:r>
        <w:rPr>
          <w:rFonts w:ascii="Times" w:eastAsia="Times" w:hAnsi="Times" w:cs="Times"/>
          <w:color w:val="000000"/>
          <w:sz w:val="24"/>
          <w:szCs w:val="24"/>
        </w:rPr>
        <w:t>re hívja fel az Adatkezelőt vagy az adatfeldolgozót; e) elkészíti és folyamatosan karbantartja a Szabályzatot; f) vezeti a belső adatvédelmi nyilvántartásokat; g) gondoskodik az adatvédelmi ismeretek oktatásáról; h) kérésre szakmai tanácsot ad a Munkatársa</w:t>
      </w:r>
      <w:r>
        <w:rPr>
          <w:rFonts w:ascii="Times" w:eastAsia="Times" w:hAnsi="Times" w:cs="Times"/>
          <w:color w:val="000000"/>
          <w:sz w:val="24"/>
          <w:szCs w:val="24"/>
        </w:rPr>
        <w:t>k számára, i) tanácsot ad az adatvédelmi hatásvizsgálatra vonatkozóan,</w:t>
      </w:r>
    </w:p>
    <w:p w:rsidR="005800F5" w:rsidRDefault="00740A8F">
      <w:pPr>
        <w:widowControl w:val="0"/>
        <w:pBdr>
          <w:top w:val="nil"/>
          <w:left w:val="nil"/>
          <w:bottom w:val="nil"/>
          <w:right w:val="nil"/>
          <w:between w:val="nil"/>
        </w:pBdr>
        <w:spacing w:after="100"/>
        <w:ind w:firstLine="364"/>
        <w:rPr>
          <w:rFonts w:ascii="Times" w:eastAsia="Times" w:hAnsi="Times" w:cs="Times"/>
          <w:color w:val="000000"/>
          <w:sz w:val="24"/>
          <w:szCs w:val="24"/>
        </w:rPr>
      </w:pPr>
      <w:r>
        <w:rPr>
          <w:rFonts w:ascii="Times" w:eastAsia="Times" w:hAnsi="Times" w:cs="Times"/>
          <w:color w:val="000000"/>
          <w:sz w:val="24"/>
          <w:szCs w:val="24"/>
        </w:rPr>
        <w:t>valamint nyomon követi a hatásvizsgálat elvégzését; j) együttműködik és kapcsolatot tart a felügyeleti hatósággal; k) ellát egyéb, szerződésében meghatározott feladatokat.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 Munkatár</w:t>
      </w:r>
      <w:r>
        <w:rPr>
          <w:rFonts w:ascii="Times" w:eastAsia="Times" w:hAnsi="Times" w:cs="Times"/>
          <w:color w:val="000000"/>
          <w:sz w:val="24"/>
          <w:szCs w:val="24"/>
        </w:rPr>
        <w:t>sak a rájuk vonatkozó jogszabályokból, belső szabályzatokból és szabályokból, utasításokból, munkaköri leírásból, oktatási anyagból fakadó kötelezettségeket betartva végzik feladataikat.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 Munkatárs, akinél az adat keletkezett, és/vagy akinek az adathoz</w:t>
      </w:r>
      <w:r>
        <w:rPr>
          <w:rFonts w:ascii="Times" w:eastAsia="Times" w:hAnsi="Times" w:cs="Times"/>
          <w:color w:val="000000"/>
          <w:sz w:val="24"/>
          <w:szCs w:val="24"/>
        </w:rPr>
        <w:t xml:space="preserve"> hozzáférési jogosultsága van, és/vagy akinek az adatot egy másik adatgazda, vagy harmadik személy továbbította, és/vagy akinek az adat bármilyen más módon a birtokába jutott, adatgazdának minősül jelen Szabályzat alapján.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7. Adat törlését, helyesbítését, </w:t>
      </w:r>
      <w:r>
        <w:rPr>
          <w:rFonts w:ascii="Times" w:eastAsia="Times" w:hAnsi="Times" w:cs="Times"/>
          <w:color w:val="000000"/>
          <w:sz w:val="24"/>
          <w:szCs w:val="24"/>
        </w:rPr>
        <w:t>zárolását vagy megsemmisítését csak a hozzáférésre jogosult adatgazda, a belső adatvédelmi felelős/adatvédelmi tisztviselő, vagy az Adatkezelő vezetése, vagy az általa e feladattal megbízott Munkatárs végezheti el, és kizárólag abban az esetben, ha meggyőz</w:t>
      </w:r>
      <w:r>
        <w:rPr>
          <w:rFonts w:ascii="Times" w:eastAsia="Times" w:hAnsi="Times" w:cs="Times"/>
          <w:color w:val="000000"/>
          <w:sz w:val="24"/>
          <w:szCs w:val="24"/>
        </w:rPr>
        <w:t>ődött arról, hogy annak jogszabályban, a mindenkor hatályos Adatvédelmi és Adatkezelési Szabályzatban, vagy egyéb szabályzatban meghatározott feltételei fennállnak.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Amennyiben jogszabály, vagy belső szabályzat előírja, az adatok törlésének, zárolásának,</w:t>
      </w:r>
      <w:r>
        <w:rPr>
          <w:rFonts w:ascii="Times" w:eastAsia="Times" w:hAnsi="Times" w:cs="Times"/>
          <w:color w:val="000000"/>
          <w:sz w:val="24"/>
          <w:szCs w:val="24"/>
        </w:rPr>
        <w:t xml:space="preserve"> vagy megsemmisítésének tényét az azt végrehajtó Munkatársnak megfelelően dokumentálnia kell.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9. Minden Munkatárs köteles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 munkafolyamatok megfelelő szabályozása, szervezése útján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gondoskodni arról, hogy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maradéktalanul érvényesüljenek az adat- és ti</w:t>
      </w:r>
      <w:r>
        <w:rPr>
          <w:rFonts w:ascii="Times" w:eastAsia="Times" w:hAnsi="Times" w:cs="Times"/>
          <w:color w:val="000000"/>
          <w:sz w:val="24"/>
          <w:szCs w:val="24"/>
        </w:rPr>
        <w:t>tokvédelmi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előírások;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ii. az egyes Munkatársak, valamint Partnerek kizárólag a feladatellátásukhoz szükséges mértékben juthassanak az adatok birtokába; ugyanakkor iii. adatkezelése során a rendelkezésre állás elve érvényesüljön, vagyis az adatok a hozzáférésre jogosult más adat</w:t>
      </w:r>
      <w:r>
        <w:rPr>
          <w:rFonts w:ascii="Times" w:eastAsia="Times" w:hAnsi="Times" w:cs="Times"/>
          <w:color w:val="000000"/>
          <w:sz w:val="24"/>
          <w:szCs w:val="24"/>
        </w:rPr>
        <w:t>gazda, vagy harmadik személy számára elérhetőek és felhasználhatóak legyenek, ha azok a feladataik elvégzéséhez szükségesek; iv. az adatok illetéktelen harmadik személyek birtokába kerülésének kockázata a lehető legkisebbre csökkenjen; ennek körében példáu</w:t>
      </w:r>
      <w:r>
        <w:rPr>
          <w:rFonts w:ascii="Times" w:eastAsia="Times" w:hAnsi="Times" w:cs="Times"/>
          <w:color w:val="000000"/>
          <w:sz w:val="24"/>
          <w:szCs w:val="24"/>
        </w:rPr>
        <w:t>l a feladatvégzésével összefüggésben az általa létrehozott, vagy birtokába került, papíron rögzített adatokat (pl. manuálisan kitöltött formanyomtatvány, kinyomtatott Word vagy Excel dokumentum, stb.) köteles megvédeni a jogosulatlan hozzáféréstől, az elve</w:t>
      </w:r>
      <w:r>
        <w:rPr>
          <w:rFonts w:ascii="Times" w:eastAsia="Times" w:hAnsi="Times" w:cs="Times"/>
          <w:color w:val="000000"/>
          <w:sz w:val="24"/>
          <w:szCs w:val="24"/>
        </w:rPr>
        <w:t>széstől, a fizikai károsodástól és a megsemmisüléstől. Ennek érdekében az adathordozó dokumentumokat a közvetlen felügyelete alatt, vagy a munkavégzés helyén, illetéktelenek számára nem hozzáférhető, zárt helyen (lezárt fiókban, szekrényben) kell tartania;</w:t>
      </w:r>
      <w:r>
        <w:rPr>
          <w:rFonts w:ascii="Times" w:eastAsia="Times" w:hAnsi="Times" w:cs="Times"/>
          <w:color w:val="000000"/>
          <w:sz w:val="24"/>
          <w:szCs w:val="24"/>
        </w:rPr>
        <w:t xml:space="preserve"> v. az adott terület adatkezelési és adatmentési tevékenysége, annak folyamata a vonatkozó adatvédelmi jogszabályokkal, továbbá az Adatkezelő szabályzataival összhangban történjen; b) az elvárható legnagyobb gondossággal eljárni. Ezzel összefüggésben kötel</w:t>
      </w:r>
      <w:r>
        <w:rPr>
          <w:rFonts w:ascii="Times" w:eastAsia="Times" w:hAnsi="Times" w:cs="Times"/>
          <w:color w:val="000000"/>
          <w:sz w:val="24"/>
          <w:szCs w:val="24"/>
        </w:rPr>
        <w:t>es megtenni mindazokat a technikai és szervezési intézkedéseket, amelyeket a mindenkor hatályos vonatkozó jogszabály, a jelen Szabályzat, egyéb belső szabályzat, utasítás, munkaköri leírás, stb. előír, valamint ezen túlmenően is, mindazt, amit az adott hel</w:t>
      </w:r>
      <w:r>
        <w:rPr>
          <w:rFonts w:ascii="Times" w:eastAsia="Times" w:hAnsi="Times" w:cs="Times"/>
          <w:color w:val="000000"/>
          <w:sz w:val="24"/>
          <w:szCs w:val="24"/>
        </w:rPr>
        <w:t>yzetben az ésszerűség megkövetel; c) a felhasználói azonosító és a jelszó titkos kezelésére, e feladat teljesítése körében az adatgazda az azonosító és jelszó adatait bármilyen adathordozón csak és kizárólag saját felhasználás céljából rögzítheti, és ez es</w:t>
      </w:r>
      <w:r>
        <w:rPr>
          <w:rFonts w:ascii="Times" w:eastAsia="Times" w:hAnsi="Times" w:cs="Times"/>
          <w:color w:val="000000"/>
          <w:sz w:val="24"/>
          <w:szCs w:val="24"/>
        </w:rPr>
        <w:t>etben gondoskodnia kell arról, hogy ahhoz rajta kívül senki más ne férhessen hozzá. Az adatgazda az elektronikus adattárolási helyeken (nyilvántartási rendszerben) rögzített adatokhoz csak a saját hozzáférési jogosultságának keretei között, a saját felhasz</w:t>
      </w:r>
      <w:r>
        <w:rPr>
          <w:rFonts w:ascii="Times" w:eastAsia="Times" w:hAnsi="Times" w:cs="Times"/>
          <w:color w:val="000000"/>
          <w:sz w:val="24"/>
          <w:szCs w:val="24"/>
        </w:rPr>
        <w:t>nálói azonosítójával és jelszavával jogosult hozzáférni; d) az elektronikusan tárolt adatok elveszésének megakadályozása érdekében a kizárólag általa használt adattárolási helyeken lévő adatokról rendszeres időközönként biztonsági mentést végezni, vagy vég</w:t>
      </w:r>
      <w:r>
        <w:rPr>
          <w:rFonts w:ascii="Times" w:eastAsia="Times" w:hAnsi="Times" w:cs="Times"/>
          <w:color w:val="000000"/>
          <w:sz w:val="24"/>
          <w:szCs w:val="24"/>
        </w:rPr>
        <w:t>eztetni a megfelelő pozícióban levő más Munkatárssal.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Amennyiben adatkezeléssel összefüggő ügyben a vonatkozó jogszabályok és/vagy az Adatkezelő szabályzatainak rendelkezéseinek értelmezésével és/vagy alkalmazásával kapcsolatos kérdés merül fel, 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Mun</w:t>
      </w:r>
      <w:r>
        <w:rPr>
          <w:rFonts w:ascii="Times" w:eastAsia="Times" w:hAnsi="Times" w:cs="Times"/>
          <w:color w:val="000000"/>
          <w:sz w:val="24"/>
          <w:szCs w:val="24"/>
        </w:rPr>
        <w:t>katárs iránymutatást kérhet az Adatkezelő vezetésétől, vagy a belső adatvédelmi felelőstől/adatvédelmi tisztviselőtől, ha ilyen Munkatársat az Adatkezelő foglalkoztat.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Az adatgazda az adatkezelésre, adat- és titokvédelemre vonatkozó jogszabályi rendelk</w:t>
      </w:r>
      <w:r>
        <w:rPr>
          <w:rFonts w:ascii="Times" w:eastAsia="Times" w:hAnsi="Times" w:cs="Times"/>
          <w:color w:val="000000"/>
          <w:sz w:val="24"/>
          <w:szCs w:val="24"/>
        </w:rPr>
        <w:t>ezések, továbbá mindenkor hatályos Adatvédelmi és Adatkezelési Szabályzat, egyéb adatvédelmi vagy más belső szabályzat, munkaköri leírás, munkáltatói utasítás, adatvédelmi oktatási anyag rendelkezéseinek megszegése esetén a magatartás, vagy mulasztás jelle</w:t>
      </w:r>
      <w:r>
        <w:rPr>
          <w:rFonts w:ascii="Times" w:eastAsia="Times" w:hAnsi="Times" w:cs="Times"/>
          <w:color w:val="000000"/>
          <w:sz w:val="24"/>
          <w:szCs w:val="24"/>
        </w:rPr>
        <w:t>gétől függően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büntetőjogi és/vagy b) polgári jogi és/vagy c) munkajogi felelősséggel tartozhat.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12. A Munkatárs egyes feladatait a vonatkozó szerződés és munkaköri leírás tartalmazza, amelyeket a mindenkor hatályos Adatvédelmi és Adatkezelési Szabályzat</w:t>
      </w:r>
      <w:r>
        <w:rPr>
          <w:rFonts w:ascii="Times" w:eastAsia="Times" w:hAnsi="Times" w:cs="Times"/>
          <w:color w:val="000000"/>
          <w:sz w:val="24"/>
          <w:szCs w:val="24"/>
        </w:rPr>
        <w:t>, az SzMSz, a munkaköri leírás, titoktartási megállapodás, munkáltatói utasítás további feladatokkal egészíthet ki.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13. Az Adatkezelő vezetése a jelen adatvédelmi szervezeti hierarchiát, vagy a feladatokat tovább bonthatja, részletezheti, vagy módosíthatja</w:t>
      </w:r>
      <w:r>
        <w:rPr>
          <w:rFonts w:ascii="Times" w:eastAsia="Times" w:hAnsi="Times" w:cs="Times"/>
          <w:color w:val="000000"/>
          <w:sz w:val="24"/>
          <w:szCs w:val="24"/>
        </w:rPr>
        <w:t xml:space="preserve"> a Szabályzattól formailag különálló szabályzatokban, utasításokban, munkaköri leírásokban vagy egyebekben.</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3. A SZABÁLYZAT CÉLJA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 jelen szabályzat elsődleges célja, hogy az Adatkezelővel kapcsolatba kerülő természetes személyek adatainak kezelésére vonatkozó alapvető elveket és rendelkezéseket meghatározza és betartsa annak érdekében, hogy a természetes személyek magánszférája v</w:t>
      </w:r>
      <w:r>
        <w:rPr>
          <w:rFonts w:ascii="Times" w:eastAsia="Times" w:hAnsi="Times" w:cs="Times"/>
          <w:color w:val="000000"/>
          <w:sz w:val="24"/>
          <w:szCs w:val="24"/>
        </w:rPr>
        <w:t>édelemben részesüljön a vonatkozó törvényi előírásoknak és hatósági állásfoglalásoknak megfelelően.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2. Hivatkozva a 3.1 pontban meghatározottakra, a jelen szabályzat célja annak biztosítása, hogy az Adatkezelő mindenben megfeleljen a hatályos jogszabályok </w:t>
      </w:r>
      <w:r>
        <w:rPr>
          <w:rFonts w:ascii="Times" w:eastAsia="Times" w:hAnsi="Times" w:cs="Times"/>
          <w:color w:val="000000"/>
          <w:sz w:val="24"/>
          <w:szCs w:val="24"/>
        </w:rPr>
        <w:t>adatvédelemmel kapcsolatos rendelkezéseinek, így különösen, de nem kizárólagosan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az információs önrendelkezési jogról és az</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információszabadságról szóló 2011. évi CXII. törvény, - az Európai Parlament és a Tanács (EU) 2016/679 Rendelete, - az egészségügy</w:t>
      </w:r>
      <w:r>
        <w:rPr>
          <w:rFonts w:ascii="Times" w:eastAsia="Times" w:hAnsi="Times" w:cs="Times"/>
          <w:color w:val="000000"/>
          <w:sz w:val="24"/>
          <w:szCs w:val="24"/>
        </w:rPr>
        <w:t>i és a hozzájuk kapcsolódó személyes adatok</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kezeléséről és védelméről szóló 1997. évi XLVII. törvény, - a személy- és vagyonvédelmi, valamint a magánnyomozói</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tevékenység szabályairól szóló 2005. évi CXXXIII. törvény, - a gazdasági reklámtevékenység alapvető feltételeiről és egyes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korlátairól szóló 2008. évi XLVIII. törvény rendelkezéseinek.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3. Az Adatkezelő tehát kiemelten fontosnak tartja, egyben elkötelezett</w:t>
      </w:r>
      <w:r>
        <w:rPr>
          <w:rFonts w:ascii="Times" w:eastAsia="Times" w:hAnsi="Times" w:cs="Times"/>
          <w:color w:val="000000"/>
          <w:sz w:val="24"/>
          <w:szCs w:val="24"/>
        </w:rPr>
        <w:t xml:space="preserve"> az iránt, hogy az érintett által a weboldalon vagy más fórumon keresztül vagy más módon rendelkezésre bocsátott, az információs önrendelkezési jogról és az információszabadságról szóló 2011. évi CXII. törvény által meghatározott adatokat védelemben részes</w:t>
      </w:r>
      <w:r>
        <w:rPr>
          <w:rFonts w:ascii="Times" w:eastAsia="Times" w:hAnsi="Times" w:cs="Times"/>
          <w:color w:val="000000"/>
          <w:sz w:val="24"/>
          <w:szCs w:val="24"/>
        </w:rPr>
        <w:t>ítse, és az érintetek információs önrendelkezési jogukat tiszteletben tartsa. E körben a vonatkozó hatályos jogszabályoknak teljes körűen eleget téve járul hozzá az érintettek biztonságos internetezési lehetőségeinek megteremtéséhez.</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4. SZABÁLYZAT HATÁLYA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Időbeli hatály: Jelen Szabályzat 201</w:t>
      </w:r>
      <w:r>
        <w:rPr>
          <w:rFonts w:ascii="Times" w:eastAsia="Times" w:hAnsi="Times" w:cs="Times"/>
          <w:sz w:val="24"/>
          <w:szCs w:val="24"/>
        </w:rPr>
        <w:t>8</w:t>
      </w:r>
      <w:r>
        <w:rPr>
          <w:rFonts w:ascii="Times" w:eastAsia="Times" w:hAnsi="Times" w:cs="Times"/>
          <w:color w:val="000000"/>
          <w:sz w:val="24"/>
          <w:szCs w:val="24"/>
        </w:rPr>
        <w:t xml:space="preserve">. </w:t>
      </w:r>
      <w:r>
        <w:rPr>
          <w:rFonts w:ascii="Times" w:eastAsia="Times" w:hAnsi="Times" w:cs="Times"/>
          <w:sz w:val="24"/>
          <w:szCs w:val="24"/>
        </w:rPr>
        <w:t>május</w:t>
      </w:r>
      <w:r>
        <w:rPr>
          <w:rFonts w:ascii="Times" w:eastAsia="Times" w:hAnsi="Times" w:cs="Times"/>
          <w:color w:val="000000"/>
          <w:sz w:val="24"/>
          <w:szCs w:val="24"/>
        </w:rPr>
        <w:t xml:space="preserve"> hó 1. napjától további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rendelkezésig vagy visszavonásig hatályos.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Személyi hatály kiterjed</w:t>
      </w:r>
    </w:p>
    <w:p w:rsidR="005800F5" w:rsidRDefault="00740A8F">
      <w:pPr>
        <w:widowControl w:val="0"/>
        <w:pBdr>
          <w:top w:val="nil"/>
          <w:left w:val="nil"/>
          <w:bottom w:val="nil"/>
          <w:right w:val="nil"/>
          <w:between w:val="nil"/>
        </w:pBdr>
        <w:spacing w:after="100"/>
        <w:ind w:firstLine="48"/>
        <w:rPr>
          <w:rFonts w:ascii="Times" w:eastAsia="Times" w:hAnsi="Times" w:cs="Times"/>
          <w:color w:val="000000"/>
          <w:sz w:val="24"/>
          <w:szCs w:val="24"/>
        </w:rPr>
      </w:pPr>
      <w:r>
        <w:rPr>
          <w:rFonts w:ascii="Times" w:eastAsia="Times" w:hAnsi="Times" w:cs="Times"/>
          <w:color w:val="000000"/>
          <w:sz w:val="24"/>
          <w:szCs w:val="24"/>
        </w:rPr>
        <w:t>i. az Adatkezelőre, valamint ii. azon személyekre, akik adatait e Szabályzat hatálya alá</w:t>
      </w:r>
    </w:p>
    <w:p w:rsidR="005800F5" w:rsidRDefault="00740A8F">
      <w:pPr>
        <w:widowControl w:val="0"/>
        <w:pBdr>
          <w:top w:val="nil"/>
          <w:left w:val="nil"/>
          <w:bottom w:val="nil"/>
          <w:right w:val="nil"/>
          <w:between w:val="nil"/>
        </w:pBdr>
        <w:spacing w:after="100"/>
        <w:ind w:firstLine="388"/>
        <w:rPr>
          <w:rFonts w:ascii="Times" w:eastAsia="Times" w:hAnsi="Times" w:cs="Times"/>
          <w:color w:val="000000"/>
          <w:sz w:val="24"/>
          <w:szCs w:val="24"/>
        </w:rPr>
      </w:pPr>
      <w:r>
        <w:rPr>
          <w:rFonts w:ascii="Times" w:eastAsia="Times" w:hAnsi="Times" w:cs="Times"/>
          <w:color w:val="000000"/>
          <w:sz w:val="24"/>
          <w:szCs w:val="24"/>
        </w:rPr>
        <w:t>tartozó adatkezelések tartalmazzák, továbbá iii. azon személyekre, akik jogait vagy jogos érdekeit az</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adatkezelés érinti.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Hivatkozva a 2. pont ii. és iii. alpontjaiban meghatározottakra, az érintettek személyek köre az alábbiakban kerül további meghatár</w:t>
      </w:r>
      <w:r>
        <w:rPr>
          <w:rFonts w:ascii="Times" w:eastAsia="Times" w:hAnsi="Times" w:cs="Times"/>
          <w:color w:val="000000"/>
          <w:sz w:val="24"/>
          <w:szCs w:val="24"/>
        </w:rPr>
        <w:t>ozásra, magyarázó pontosításra. Az Adatkezelő tehát elsősorban azoknak a természetes személyeknek az adatait kezeli, akik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i. a számukra elérhető úton keresztül vagy módon – például elektronikus úton, az </w:t>
      </w:r>
      <w:r>
        <w:rPr>
          <w:rFonts w:ascii="Times" w:eastAsia="Times" w:hAnsi="Times" w:cs="Times"/>
          <w:sz w:val="24"/>
          <w:szCs w:val="24"/>
        </w:rPr>
        <w:t>dr.ivanrendelo@gmail.com</w:t>
      </w:r>
      <w:r>
        <w:rPr>
          <w:rFonts w:ascii="Times" w:eastAsia="Times" w:hAnsi="Times" w:cs="Times"/>
          <w:color w:val="000000"/>
          <w:sz w:val="24"/>
          <w:szCs w:val="24"/>
        </w:rPr>
        <w:t xml:space="preserve"> e-mail címre küldött adataik</w:t>
      </w:r>
      <w:r>
        <w:rPr>
          <w:rFonts w:ascii="Times" w:eastAsia="Times" w:hAnsi="Times" w:cs="Times"/>
          <w:color w:val="000000"/>
          <w:sz w:val="24"/>
          <w:szCs w:val="24"/>
        </w:rPr>
        <w:t>kal, közösségi oldalon keresztül, vagy telefonon, vagy személyesen –</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ügyfélkapcsolat kialakítása céljából jelentkeztek, 2. az Adatkezelő szolgáltatásait igénybe vették, vagy</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megigényelték; vagy 3. ügyfélkapcsolat kialakításán kívül eső más okból</w:t>
      </w:r>
    </w:p>
    <w:p w:rsidR="005800F5" w:rsidRDefault="00740A8F">
      <w:pPr>
        <w:widowControl w:val="0"/>
        <w:pBdr>
          <w:top w:val="nil"/>
          <w:left w:val="nil"/>
          <w:bottom w:val="nil"/>
          <w:right w:val="nil"/>
          <w:between w:val="nil"/>
        </w:pBdr>
        <w:spacing w:after="100"/>
        <w:ind w:firstLine="1060"/>
        <w:rPr>
          <w:rFonts w:ascii="Times" w:eastAsia="Times" w:hAnsi="Times" w:cs="Times"/>
          <w:color w:val="000000"/>
          <w:sz w:val="24"/>
          <w:szCs w:val="24"/>
        </w:rPr>
      </w:pPr>
      <w:r>
        <w:rPr>
          <w:rFonts w:ascii="Times" w:eastAsia="Times" w:hAnsi="Times" w:cs="Times"/>
          <w:color w:val="000000"/>
          <w:sz w:val="24"/>
          <w:szCs w:val="24"/>
        </w:rPr>
        <w:t>vagy célból jelentkeztek; ii. az Adatkezelő Munkatársai (ha Munkatársat foglalkoztat az</w:t>
      </w:r>
    </w:p>
    <w:p w:rsidR="005800F5" w:rsidRDefault="00740A8F">
      <w:pPr>
        <w:widowControl w:val="0"/>
        <w:pBdr>
          <w:top w:val="nil"/>
          <w:left w:val="nil"/>
          <w:bottom w:val="nil"/>
          <w:right w:val="nil"/>
          <w:between w:val="nil"/>
        </w:pBdr>
        <w:spacing w:after="100"/>
        <w:ind w:firstLine="388"/>
        <w:rPr>
          <w:rFonts w:ascii="Times" w:eastAsia="Times" w:hAnsi="Times" w:cs="Times"/>
          <w:color w:val="000000"/>
          <w:sz w:val="24"/>
          <w:szCs w:val="24"/>
        </w:rPr>
      </w:pPr>
      <w:r>
        <w:rPr>
          <w:rFonts w:ascii="Times" w:eastAsia="Times" w:hAnsi="Times" w:cs="Times"/>
          <w:color w:val="000000"/>
          <w:sz w:val="24"/>
          <w:szCs w:val="24"/>
        </w:rPr>
        <w:t>Adatkezelő); iii. az Adatkezelő természetes személy Partnerei, nem természetes személy Partnereinek képviselői, kapcsolattartói, esetleg egyéb munkavállalói; iv. az Ada</w:t>
      </w:r>
      <w:r>
        <w:rPr>
          <w:rFonts w:ascii="Times" w:eastAsia="Times" w:hAnsi="Times" w:cs="Times"/>
          <w:color w:val="000000"/>
          <w:sz w:val="24"/>
          <w:szCs w:val="24"/>
        </w:rPr>
        <w:t>tkezelő által üzemeltetett elektronikus térfigyelő kamerarendszerrel megfigyelt területre belépnek, illetve ott tartózkodnak.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4. Tárgyi hatály: Jelen Szabályzat hatálya kiterjed az Adatkezelő minden szervezeti egységében folytatott valamennyi személyes adatokat tartalmazó adatkezelésre függetlenül attól, hogy az elektronikusan és/vagy papíralapon történik. Papíralapú adatkezelés </w:t>
      </w:r>
      <w:r>
        <w:rPr>
          <w:rFonts w:ascii="Times" w:eastAsia="Times" w:hAnsi="Times" w:cs="Times"/>
          <w:color w:val="000000"/>
          <w:sz w:val="24"/>
          <w:szCs w:val="24"/>
        </w:rPr>
        <w:t>esetében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Adatkezelő a jelen szabályzattól formailag különálló iratkezelési szabályzatot is bevezet és működtet, amely a jelen Szabályzat szerinti általános rendelkezéseket kiegészíti, és amelyre a jelen Szabályzat hatálya kiterjed, ezért a jelen Szabályzat mellékle</w:t>
      </w:r>
      <w:r>
        <w:rPr>
          <w:rFonts w:ascii="Times" w:eastAsia="Times" w:hAnsi="Times" w:cs="Times"/>
          <w:color w:val="000000"/>
          <w:sz w:val="24"/>
          <w:szCs w:val="24"/>
        </w:rPr>
        <w:t>tének tekintendő.</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5. AZ ÉRINTETT JOGAI ÉS JOGORVOSLATI LEHETŐSÉGEI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Az érintett jogai és jogorvoslati lehetőségei a 2011. évi CXII. törvény és az EU 2016/679 Rendelete alapján az alábbiakban kerültek meghatározásra és az érintettek felé tájékoztatásra.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w:t>
      </w:r>
      <w:r>
        <w:rPr>
          <w:rFonts w:ascii="Times" w:eastAsia="Times" w:hAnsi="Times" w:cs="Times"/>
          <w:color w:val="000000"/>
          <w:sz w:val="24"/>
          <w:szCs w:val="24"/>
        </w:rPr>
        <w:t xml:space="preserve">. Az Adatkezelő felhívja az érintettek figyelmét, hogy az érintett jogaival </w:t>
      </w:r>
      <w:r>
        <w:rPr>
          <w:rFonts w:ascii="Times" w:eastAsia="Times" w:hAnsi="Times" w:cs="Times"/>
          <w:sz w:val="24"/>
          <w:szCs w:val="24"/>
        </w:rPr>
        <w:t>dr.ivanrendelo@gmail.com</w:t>
      </w:r>
      <w:r>
        <w:rPr>
          <w:rFonts w:ascii="Times" w:eastAsia="Times" w:hAnsi="Times" w:cs="Times"/>
          <w:color w:val="000000"/>
          <w:sz w:val="24"/>
          <w:szCs w:val="24"/>
        </w:rPr>
        <w:t xml:space="preserve"> e-mail címre küldött kérelmével, vagy Adatkezelő más elérhetőségén (lásd 2. fejezet) keresztül élhet.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 tájékoztatás joga, vagy más néven az érintett „h</w:t>
      </w:r>
      <w:r>
        <w:rPr>
          <w:rFonts w:ascii="Times" w:eastAsia="Times" w:hAnsi="Times" w:cs="Times"/>
          <w:color w:val="000000"/>
          <w:sz w:val="24"/>
          <w:szCs w:val="24"/>
        </w:rPr>
        <w:t>ozzáférési joga”: A 2011. évi CXII. törvény és az EU 2016/679 Rendelet 15. cikke alapján az érintett kérelmére az Adatkezelő tájékoztatást ad</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általa kezelt adatokról és személyes adatok kategóriáiról, b. az adatkezelés céljáról, c. az adatkezelés jog</w:t>
      </w:r>
      <w:r>
        <w:rPr>
          <w:rFonts w:ascii="Times" w:eastAsia="Times" w:hAnsi="Times" w:cs="Times"/>
          <w:color w:val="000000"/>
          <w:sz w:val="24"/>
          <w:szCs w:val="24"/>
        </w:rPr>
        <w:t>alapjáról, d. az adatkezelés időtartamáról, e. adott esetben az adatok tárolásának időtartamáról, vagy ha ez nem lehetséges, ezen időtartam meghatározásának szempontjairól, f. adott esetben ha az adatokat nem az érintettől gyűjtötték, a</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forrásukra vonatkoz</w:t>
      </w:r>
      <w:r>
        <w:rPr>
          <w:rFonts w:ascii="Times" w:eastAsia="Times" w:hAnsi="Times" w:cs="Times"/>
          <w:color w:val="000000"/>
          <w:sz w:val="24"/>
          <w:szCs w:val="24"/>
        </w:rPr>
        <w:t>ó minden elérhető információról, g. adott esetben az automatizált döntéshozatalról, ideértve a profilalkotást is, valamint a logikára és arra vonatkozó érthető információkról, hogy az ilyen adatkezelés milyen jelentőséggel bír, és az érintettre nézve milye</w:t>
      </w:r>
      <w:r>
        <w:rPr>
          <w:rFonts w:ascii="Times" w:eastAsia="Times" w:hAnsi="Times" w:cs="Times"/>
          <w:color w:val="000000"/>
          <w:sz w:val="24"/>
          <w:szCs w:val="24"/>
        </w:rPr>
        <w:t>n várható következményekkel jár, h. adatfeldolgozó adatairól, ha adatfeldolgozót vett igénybe, i. az adatvédelmi incidens körülményeiről, hatásairól és az</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 xml:space="preserve">elhárítására megtett intézkedésekről, továbbá j. az érintett személyes adatainak továbbítása esetén, </w:t>
      </w:r>
      <w:r>
        <w:rPr>
          <w:rFonts w:ascii="Times" w:eastAsia="Times" w:hAnsi="Times" w:cs="Times"/>
          <w:color w:val="000000"/>
          <w:sz w:val="24"/>
          <w:szCs w:val="24"/>
        </w:rPr>
        <w:t>az</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adattovábbítás jogalapjáról, céljáról és címzettjéről.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A tájékoztatás ingyenes, ha a tájékoztatást kérő a folyó évben azonos adatkörre vonatkozóan tájékoztatási kérelmet az Adatkezelőhöz még nem nyújtott be. Egyéb esetekben költségtérítés állapítható</w:t>
      </w:r>
      <w:r>
        <w:rPr>
          <w:rFonts w:ascii="Times" w:eastAsia="Times" w:hAnsi="Times" w:cs="Times"/>
          <w:color w:val="000000"/>
          <w:sz w:val="24"/>
          <w:szCs w:val="24"/>
        </w:rPr>
        <w:t xml:space="preserve"> meg. A már megfizetett költségtérítést vissza kell téríteni, ha az adatokat jogellenesen kezelték, vagy a tájékoztatás kérése helyesbítéshez vezetett.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5. Adatkezelő felhívja az érintettek figyelmét, hogy a tájékoztatást meg kell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tagadni a 2011. évi CXII. törvény alapján,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a. ha törvény, nemzetközi szerződés vagy az Európai Unió kötelező jogi aktusának rendelkezése alapján az Adatkezelő személyes adatot akként vesz át, hogy az adattovábbító adatkezelő az adattovábbítással egyidejűl</w:t>
      </w:r>
      <w:r>
        <w:rPr>
          <w:rFonts w:ascii="Times" w:eastAsia="Times" w:hAnsi="Times" w:cs="Times"/>
          <w:color w:val="000000"/>
          <w:sz w:val="24"/>
          <w:szCs w:val="24"/>
        </w:rPr>
        <w:t>eg jelzi a személyes adat érintettje a nevezett törvényben biztosított jogainak korlátozását, vagy kezelésének egyéb korlátozását.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b. az állam külső és belső biztonsága, így a honvédelem, a nemzetbiztonság, a bűncselekmények megelőzése vagy üldözése, a bün</w:t>
      </w:r>
      <w:r>
        <w:rPr>
          <w:rFonts w:ascii="Times" w:eastAsia="Times" w:hAnsi="Times" w:cs="Times"/>
          <w:color w:val="000000"/>
          <w:sz w:val="24"/>
          <w:szCs w:val="24"/>
        </w:rPr>
        <w:t>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w:t>
      </w:r>
      <w:r>
        <w:rPr>
          <w:rFonts w:ascii="Times" w:eastAsia="Times" w:hAnsi="Times" w:cs="Times"/>
          <w:color w:val="000000"/>
          <w:sz w:val="24"/>
          <w:szCs w:val="24"/>
        </w:rPr>
        <w:t>gi és munkavédelmi kötelezettségszegések megelőzése és feltárása céljából - beleértve minden esetben az ellenőrzést és a felügyeletet is -, továbbá az érintett vagy mások jogainak védelme érdekében.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6. Adatkezelő az elutasított tájékoztatási kérelmekről a </w:t>
      </w:r>
      <w:r>
        <w:rPr>
          <w:rFonts w:ascii="Times" w:eastAsia="Times" w:hAnsi="Times" w:cs="Times"/>
          <w:color w:val="000000"/>
          <w:sz w:val="24"/>
          <w:szCs w:val="24"/>
        </w:rPr>
        <w:t>Nemzeti Adatvédelmi és Információszabadság Hatóságot évente a tárgyévet követő év január 31-éig értesíteni köteles.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 helyesbítés joga: Az érintett jogosult arra, hogy kérésére az Adatkezelő indokolatlan késedelem nélkül helyesbítse a rá vonatkozó ponta</w:t>
      </w:r>
      <w:r>
        <w:rPr>
          <w:rFonts w:ascii="Times" w:eastAsia="Times" w:hAnsi="Times" w:cs="Times"/>
          <w:color w:val="000000"/>
          <w:sz w:val="24"/>
          <w:szCs w:val="24"/>
        </w:rPr>
        <w:t>tlan személyes adatokat. Figyelembe véve az adatkezelés célját, az érintett jogosult arra, hogy kérje a hiányos személyes adatok – egyebek mellett kiegészítő nyilatkozat útján történő – kiegészítését. Ugyanakkor ha a személyes adat a valóságnak nem felel m</w:t>
      </w:r>
      <w:r>
        <w:rPr>
          <w:rFonts w:ascii="Times" w:eastAsia="Times" w:hAnsi="Times" w:cs="Times"/>
          <w:color w:val="000000"/>
          <w:sz w:val="24"/>
          <w:szCs w:val="24"/>
        </w:rPr>
        <w:t>eg, és a valóságnak megfelelő személyes adat az Adatkezelő rendelkezésére áll, a személyes adatot az Adatkezelő kötelezően helyesbíti, az érintett kérése nélkül is.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 törléshez való jog, vagy más néven az „elfeledtetéshez való jog”: Az érintett jogosult</w:t>
      </w:r>
      <w:r>
        <w:rPr>
          <w:rFonts w:ascii="Times" w:eastAsia="Times" w:hAnsi="Times" w:cs="Times"/>
          <w:color w:val="000000"/>
          <w:sz w:val="24"/>
          <w:szCs w:val="24"/>
        </w:rPr>
        <w:t xml:space="preserve"> arra, hogy kérésére az Adatkezelő indokolatlan késedelem nélkül törölje a rá vonatkozó személyes adatokat, az Adatkezelő pedig köteles arra, hogy az érintettre vonatkozó személyes adatokat indokolatlan késedelem nélkül törölje, ha azt kötelező adatkezelés</w:t>
      </w:r>
      <w:r>
        <w:rPr>
          <w:rFonts w:ascii="Times" w:eastAsia="Times" w:hAnsi="Times" w:cs="Times"/>
          <w:color w:val="000000"/>
          <w:sz w:val="24"/>
          <w:szCs w:val="24"/>
        </w:rPr>
        <w:t xml:space="preserve"> nem zárja ki.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9. Az adatokat a fenti eseten kívül az Adatkezelő törölni köteles a 2011. évi CXII. törvény és az Európai Parlament és a Tanács (EU) 2016/679 Rendelete alapján, ha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adat kezelése jogellenes; b. az adat hiányos vagy téves - és ez az álla</w:t>
      </w:r>
      <w:r>
        <w:rPr>
          <w:rFonts w:ascii="Times" w:eastAsia="Times" w:hAnsi="Times" w:cs="Times"/>
          <w:color w:val="000000"/>
          <w:sz w:val="24"/>
          <w:szCs w:val="24"/>
        </w:rPr>
        <w:t>pot jogszerűen nem</w:t>
      </w:r>
    </w:p>
    <w:p w:rsidR="005800F5" w:rsidRDefault="00740A8F">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orvosolható -, feltéve, hogy a törlést törvény nem zárja ki; c. az adatkezelés célja megszűnt, vagy az adatok tárolásának</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törvényben meghatározott határideje lejárt; d. azt a bíróság vagy a Hatóság elrendelte.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e. a személyes adatokra már nincs szükség abból a célból,</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amelyből azokat gyűjtötték vagy más módon kezelték; f. az érintett tiltakozik az adatkezelés ellen és nincsen elsőbbséget</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élvező jogszerű ok az adatkezelésre; g. a személyes adatokat az Adatkezelőre alkalmazandó jogban</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 xml:space="preserve">előírt jogi kötelezettség teljesítéséhez törölni kell; h. a személyes adatok gyűjtésére az EU 2016/679 Rendelet 8. cikk (1) bekezdésében említett, közvetlenül </w:t>
      </w:r>
      <w:r>
        <w:rPr>
          <w:rFonts w:ascii="Times" w:eastAsia="Times" w:hAnsi="Times" w:cs="Times"/>
          <w:color w:val="000000"/>
          <w:sz w:val="24"/>
          <w:szCs w:val="24"/>
        </w:rPr>
        <w:t>gyermekeknek kínált, információs társadalommal összefüggő szolgáltatások kínálásával kapcsolatosan került sor.</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Abban az esetben, ha az Adatkezelő valamely okból nyilvánosságra hozta a személyes adatot, és azt a fentiek értelmében törölni köteles, az el</w:t>
      </w:r>
      <w:r>
        <w:rPr>
          <w:rFonts w:ascii="Times" w:eastAsia="Times" w:hAnsi="Times" w:cs="Times"/>
          <w:color w:val="000000"/>
          <w:sz w:val="24"/>
          <w:szCs w:val="24"/>
        </w:rPr>
        <w:t>érhető technológia és a megvalósítás költségeinek figyelembevételével megteszi az ésszerűen elvárható lépéseket – ideértve technikai intézkedéseket – annak érdekében, hogy tájékoztassa az adatokat kezelő más adatkezelőket, hogy az érintett kérelmezte a szó</w:t>
      </w:r>
      <w:r>
        <w:rPr>
          <w:rFonts w:ascii="Times" w:eastAsia="Times" w:hAnsi="Times" w:cs="Times"/>
          <w:color w:val="000000"/>
          <w:sz w:val="24"/>
          <w:szCs w:val="24"/>
        </w:rPr>
        <w:t>ban forgó személyes adatokra mutató linkek vagy e személyes adatok másolatának, illetve másodpéldányának törlését.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 Magyarázat: Az interneten megvalósuló adatkezelések kapcsán nem elegendő a törléshez való jogot biztosítani, hiszen az adatok nem csak egy </w:t>
      </w:r>
      <w:r>
        <w:rPr>
          <w:rFonts w:ascii="Times" w:eastAsia="Times" w:hAnsi="Times" w:cs="Times"/>
          <w:color w:val="000000"/>
          <w:sz w:val="24"/>
          <w:szCs w:val="24"/>
        </w:rPr>
        <w:t>adatkezelőnél rögzülnek, hanem sok más adathordozón is, ezentúl a keresőmotorok a korábban tárolt verziókat is elérhetővé teszik. Az új általános adatvédelmi rendelet szabályai értelmében az internet sajátosságaira tekintettel azt is lehetővé kell tenni, h</w:t>
      </w:r>
      <w:r>
        <w:rPr>
          <w:rFonts w:ascii="Times" w:eastAsia="Times" w:hAnsi="Times" w:cs="Times"/>
          <w:color w:val="000000"/>
          <w:sz w:val="24"/>
          <w:szCs w:val="24"/>
        </w:rPr>
        <w:t>ogy az érintett az adatok minden lehetséges elérési pontján töröltethesse azokat, hiszen csak ez vezet el a tényleges joggyakorláshoz.</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Adatkezelő felhívja az érintettek figyelmét a törléshez vagy az „elfeledtetéshez való jog” EU-s rendeletből fakadó ko</w:t>
      </w:r>
      <w:r>
        <w:rPr>
          <w:rFonts w:ascii="Times" w:eastAsia="Times" w:hAnsi="Times" w:cs="Times"/>
          <w:color w:val="000000"/>
          <w:sz w:val="24"/>
          <w:szCs w:val="24"/>
        </w:rPr>
        <w:t>rlátaira, amelyek a következők: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 véleménynyilvánítás szabadságához és a tájékozódáshoz való</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jog gyakorlása; b. a személyes adatok kezelését előíró, az adatkezelőre alkalmazandó uniós vagy tagállami jog szerinti kötelezettség teljesítése, illetve közérd</w:t>
      </w:r>
      <w:r>
        <w:rPr>
          <w:rFonts w:ascii="Times" w:eastAsia="Times" w:hAnsi="Times" w:cs="Times"/>
          <w:color w:val="000000"/>
          <w:sz w:val="24"/>
          <w:szCs w:val="24"/>
        </w:rPr>
        <w:t>ekből vagy az adatkezelőre ruházott közhatalmi jogosítvány gyakorlása keretében végzett feladat végrehajtása; c. népegészségügy területét érintő közérdek; d. az EU 2016/679 Rendelet 89. cikk (1) bekezdésével összhangban a közérdekű archiválás céljából, tud</w:t>
      </w:r>
      <w:r>
        <w:rPr>
          <w:rFonts w:ascii="Times" w:eastAsia="Times" w:hAnsi="Times" w:cs="Times"/>
          <w:color w:val="000000"/>
          <w:sz w:val="24"/>
          <w:szCs w:val="24"/>
        </w:rPr>
        <w:t>ományos és történelmi kutatási célból vagy statisztikai célból, amennyiben a törléshez való jog valószínűsíthetően lehetetlenné tenné vagy komolyan veszélyeztetné ezt az adatkezelést; vagy e. jogi igények előterjesztése, érvényesítése, illetve védelme.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12</w:t>
      </w:r>
      <w:r>
        <w:rPr>
          <w:rFonts w:ascii="Times" w:eastAsia="Times" w:hAnsi="Times" w:cs="Times"/>
          <w:color w:val="000000"/>
          <w:sz w:val="24"/>
          <w:szCs w:val="24"/>
        </w:rPr>
        <w:t>. Az adatkezelés korlátozásához, vagy más néven zároláshoz való jog: Az érintett jogosult arra, hogy kérésére az Adatkezelő korlátozza az adatkezelést.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13. Ha a rendelkezésére álló információk alapján feltételezhető, hogy a törlés sértené az érintett jogos</w:t>
      </w:r>
      <w:r>
        <w:rPr>
          <w:rFonts w:ascii="Times" w:eastAsia="Times" w:hAnsi="Times" w:cs="Times"/>
          <w:color w:val="000000"/>
          <w:sz w:val="24"/>
          <w:szCs w:val="24"/>
        </w:rPr>
        <w:t xml:space="preserve"> érdekeit, az adatokat zárolni kell. Az így zárolt személyes adat kizárólag addig kezelhető, ameddig fennáll az az adatkezelési cél, amely a személyes adat törlését kizárta.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14. Ha az érintett vitatja a személyes adatok pontosságát, helyességét, de a vitatott személyes adat helytelensége vagy pontatlansága nem állapítható meg egyértelműen, az adatokat zárolja. Ebben az esetben a korlátozás arra az időtartamra vonatkozik, amely</w:t>
      </w:r>
      <w:r>
        <w:rPr>
          <w:rFonts w:ascii="Times" w:eastAsia="Times" w:hAnsi="Times" w:cs="Times"/>
          <w:color w:val="000000"/>
          <w:sz w:val="24"/>
          <w:szCs w:val="24"/>
        </w:rPr>
        <w:t xml:space="preserve"> lehetővé teszi, hogy az Adatkezelő ellenőrizze a személyes adatok pontosságát.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15. Az EU rendelete alapján az adatokat zárolni kell, ha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adatkezelés jogellenes, és az érintett ellenzi az adatok törlését,</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és ehelyett kéri azok felhasználásának korláto</w:t>
      </w:r>
      <w:r>
        <w:rPr>
          <w:rFonts w:ascii="Times" w:eastAsia="Times" w:hAnsi="Times" w:cs="Times"/>
          <w:color w:val="000000"/>
          <w:sz w:val="24"/>
          <w:szCs w:val="24"/>
        </w:rPr>
        <w:t>zását; b. az Adatkezelőnek már nincs szüksége a személyes adatokra adatkezelés céljából, de az érintett igényli azokat jogi igények előterjesztéséhez, érvényesítéséhez vagy védelméhez; vagy c. az érintett tiltakozott az adatkezelés ellen; ez esetben a korl</w:t>
      </w:r>
      <w:r>
        <w:rPr>
          <w:rFonts w:ascii="Times" w:eastAsia="Times" w:hAnsi="Times" w:cs="Times"/>
          <w:color w:val="000000"/>
          <w:sz w:val="24"/>
          <w:szCs w:val="24"/>
        </w:rPr>
        <w:t>átozás arra az időtartamra vonatkozik, amíg megállapításra nem kerül, hogy az Adatkezelő jogos indokai elsőbbséget élveznek-e az érintett jogos indokaival szemben.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16. Ha az adatkezelés korlátozás (zárolás) alá esik, az ilyen személyes adatokat a tárolás k</w:t>
      </w:r>
      <w:r>
        <w:rPr>
          <w:rFonts w:ascii="Times" w:eastAsia="Times" w:hAnsi="Times" w:cs="Times"/>
          <w:color w:val="000000"/>
          <w:sz w:val="24"/>
          <w:szCs w:val="24"/>
        </w:rPr>
        <w:t>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w:t>
      </w:r>
      <w:r>
        <w:rPr>
          <w:rFonts w:ascii="Times" w:eastAsia="Times" w:hAnsi="Times" w:cs="Times"/>
          <w:color w:val="000000"/>
          <w:sz w:val="24"/>
          <w:szCs w:val="24"/>
        </w:rPr>
        <w:t>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17. Adatkezelő ezúton kiemelten felhívja az érintettek figyelmét arra, hogy az érintett helyesbítéshez, törléshez, zároláshoz való jogát törvény korlátozhatja az állam külső és belső biztonsága, így a honvédelem, a nemzetbiztonság, a bűncselekmények meg</w:t>
      </w:r>
      <w:r>
        <w:rPr>
          <w:rFonts w:ascii="Times" w:eastAsia="Times" w:hAnsi="Times" w:cs="Times"/>
          <w:color w:val="000000"/>
          <w:sz w:val="24"/>
          <w:szCs w:val="24"/>
        </w:rPr>
        <w:t>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w:t>
      </w:r>
      <w:r>
        <w:rPr>
          <w:rFonts w:ascii="Times" w:eastAsia="Times" w:hAnsi="Times" w:cs="Times"/>
          <w:color w:val="000000"/>
          <w:sz w:val="24"/>
          <w:szCs w:val="24"/>
        </w:rPr>
        <w:t>s etikai vétségek, a munkajogi és munkavédelmi kötelezettségszegések megelőzése és feltárása céljából - beleértve minden esetben az ellenőrzést és a felügyeletet is -, továbbá az érintett vagy mások jogainak védelme érdekében.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18. Adatkezelő indokolatlan k</w:t>
      </w:r>
      <w:r>
        <w:rPr>
          <w:rFonts w:ascii="Times" w:eastAsia="Times" w:hAnsi="Times" w:cs="Times"/>
          <w:color w:val="000000"/>
          <w:sz w:val="24"/>
          <w:szCs w:val="24"/>
        </w:rPr>
        <w:t>ésedelem nélkül, maximum a kérelem beérkezésétől számított 15 napon belül tájékoztatja az érintettet 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kérelmében meghatározottakról, és/vagy helyesbíti az adatokat, és/vagy törli és/vagy korlátozza (zárolja) az adatokat, vagy tesz meg egyéb lépéseket a k</w:t>
      </w:r>
      <w:r>
        <w:rPr>
          <w:rFonts w:ascii="Times" w:eastAsia="Times" w:hAnsi="Times" w:cs="Times"/>
          <w:color w:val="000000"/>
          <w:sz w:val="24"/>
          <w:szCs w:val="24"/>
        </w:rPr>
        <w:t>érelemnek megfelelően, ha nincsen azt kizáró ok.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19. Az Adatkezelő a helyesbítés, a törlésről, az adatkezelés korlátozásának megtörténtéről írásban értesíti az érintettet, továbbá mindazokat, akiknek korábban az adatot adatkezelés céljára továbbították, át</w:t>
      </w:r>
      <w:r>
        <w:rPr>
          <w:rFonts w:ascii="Times" w:eastAsia="Times" w:hAnsi="Times" w:cs="Times"/>
          <w:color w:val="000000"/>
          <w:sz w:val="24"/>
          <w:szCs w:val="24"/>
        </w:rPr>
        <w:t>adták. Az érintettet kérésére az Adatkezelő tájékoztatja e címzettekről. Az értesítés mellőzhető, ha ez az adatkezelés céljára való tekintettel az érintett jogos érdekét nem sérti, vagy ha a tájékoztatás lehetetlennek bizonyul, vagy aránytalanul nagy erőfe</w:t>
      </w:r>
      <w:r>
        <w:rPr>
          <w:rFonts w:ascii="Times" w:eastAsia="Times" w:hAnsi="Times" w:cs="Times"/>
          <w:color w:val="000000"/>
          <w:sz w:val="24"/>
          <w:szCs w:val="24"/>
        </w:rPr>
        <w:t>szítést igényel. Adatkezelő arról is írásban értesíteni köteles az érintettet, ha az érintett joggyakorlása valamely okból nem valósulhat meg, és köteles pontosan megjelölni a ténybeli és jogi okot, valamint az érintett számára nyitva álló jogorvoslati leh</w:t>
      </w:r>
      <w:r>
        <w:rPr>
          <w:rFonts w:ascii="Times" w:eastAsia="Times" w:hAnsi="Times" w:cs="Times"/>
          <w:color w:val="000000"/>
          <w:sz w:val="24"/>
          <w:szCs w:val="24"/>
        </w:rPr>
        <w:t>etőségeket: a bírósághoz és a Nemzeti Adatvédelmi és Információszabadsághoz fordulás lehetőségét.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20. A tiltakozáshoz való jog: Az érintett tiltakozhat személyes adatának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kezelése – ideértve a profilalkotást is – ellen, ha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 személyes adatok kezelése (t</w:t>
      </w:r>
      <w:r>
        <w:rPr>
          <w:rFonts w:ascii="Times" w:eastAsia="Times" w:hAnsi="Times" w:cs="Times"/>
          <w:color w:val="000000"/>
          <w:sz w:val="24"/>
          <w:szCs w:val="24"/>
        </w:rPr>
        <w:t>ovábbítása) kizárólag az Adatkezelő vagy az adatátvevő jogának vagy jogos érdekének érvényesítéséhez szükséges, kivéve kötelező adatkezelés esetén; b. a személyes adat felhasználása vagy továbbítása közvetlen üzletszerzés, közvélemény-kutatás vagy tudomány</w:t>
      </w:r>
      <w:r>
        <w:rPr>
          <w:rFonts w:ascii="Times" w:eastAsia="Times" w:hAnsi="Times" w:cs="Times"/>
          <w:color w:val="000000"/>
          <w:sz w:val="24"/>
          <w:szCs w:val="24"/>
        </w:rPr>
        <w:t>os kutatás céljára történik; c. a tiltakozás jogának gyakorlását egyébként törvény lehetővé teszi.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21. Az érintett tiltakozhat az EU 2016/679 Rendelet 21. cikk 3. bek. alapján is a személyes adatok közvetlen üzletszerzés érdekében történő kezelése ellen, ekkor a személyes adatok a továbbiakban e célból nem kezelhetők.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Egy példa erre: Az érintett a sze</w:t>
      </w:r>
      <w:r>
        <w:rPr>
          <w:rFonts w:ascii="Times" w:eastAsia="Times" w:hAnsi="Times" w:cs="Times"/>
          <w:color w:val="000000"/>
          <w:sz w:val="24"/>
          <w:szCs w:val="24"/>
        </w:rPr>
        <w:t>mélyes adatainak marketing célú értékesítése (eladása) ellen akkor is tiltakozhat, ha korábban ehhez hozzájárult. Ebben az esetben az adatokat értékesítés céljából a továbbiakban kezelni nem lehet.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22. Ha a személyes adatok kezelésére tudományos és történe</w:t>
      </w:r>
      <w:r>
        <w:rPr>
          <w:rFonts w:ascii="Times" w:eastAsia="Times" w:hAnsi="Times" w:cs="Times"/>
          <w:color w:val="000000"/>
          <w:sz w:val="24"/>
          <w:szCs w:val="24"/>
        </w:rPr>
        <w:t>lmi kutatási célból vagy statisztikai célból kerül sor, az érintett jogosult arra, hogy a saját helyzetével kapcsolatos okokból tiltakozhasson a rá vonatkozó személyes adatok kezelése ellen, kivéve, ha az adatkezelésre közérdekű okból végzett feladat végre</w:t>
      </w:r>
      <w:r>
        <w:rPr>
          <w:rFonts w:ascii="Times" w:eastAsia="Times" w:hAnsi="Times" w:cs="Times"/>
          <w:color w:val="000000"/>
          <w:sz w:val="24"/>
          <w:szCs w:val="24"/>
        </w:rPr>
        <w:t>hajtása érdekében van szükség.</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23. Az Adatkezelő – az adatkezelés egyidejű felfüggesztésével – a tiltakozást a kérelem benyújtásától számított legrövidebb időn belül, de legfeljebb 15 nap alatt megvizsgálja, és annak eredményéről a kérelmezőt írásban tájék</w:t>
      </w:r>
      <w:r>
        <w:rPr>
          <w:rFonts w:ascii="Times" w:eastAsia="Times" w:hAnsi="Times" w:cs="Times"/>
          <w:color w:val="000000"/>
          <w:sz w:val="24"/>
          <w:szCs w:val="24"/>
        </w:rPr>
        <w:t>oztatja. Amennyiben a kérelmező tiltakozása megalapozott, az</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Adatkezelő az adatkezelést – beleértve a további adatfelvételt és adattovábbítást is – megszünteti, és az adatokat zárolja, valamint a tiltakozásról, illetőleg az annak alapján tett intézkedések</w:t>
      </w:r>
      <w:r>
        <w:rPr>
          <w:rFonts w:ascii="Times" w:eastAsia="Times" w:hAnsi="Times" w:cs="Times"/>
          <w:color w:val="000000"/>
          <w:sz w:val="24"/>
          <w:szCs w:val="24"/>
        </w:rPr>
        <w:t>ről értesíti mindazokat, akik részére a tiltakozással érintett személyes adatot korábban továbbította, és akik kötelesek intézkedni a tiltakozási jog érvényesítése érdekében.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24. Amennyiben az érintett az Adatkezelő döntésével nem ért egyet, vagy az Adatke</w:t>
      </w:r>
      <w:r>
        <w:rPr>
          <w:rFonts w:ascii="Times" w:eastAsia="Times" w:hAnsi="Times" w:cs="Times"/>
          <w:color w:val="000000"/>
          <w:sz w:val="24"/>
          <w:szCs w:val="24"/>
        </w:rPr>
        <w:t>zelő a hivatkozott határidőt elmulasztja, jogosult – annak közlésétől számított 30 napon belül – bírósághoz fordulni.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25. Bírósági jogérvényesítés: Az érintett a jogainak megsértése esetén bírósághoz fordulhat. A bíróság az ügyben soron kívül jár el. Azt, </w:t>
      </w:r>
      <w:r>
        <w:rPr>
          <w:rFonts w:ascii="Times" w:eastAsia="Times" w:hAnsi="Times" w:cs="Times"/>
          <w:color w:val="000000"/>
          <w:sz w:val="24"/>
          <w:szCs w:val="24"/>
        </w:rPr>
        <w:t>hogy az adatkezelés a jogszabályban foglaltaknak megfelel, az Adatkezelő köteles bizonyítani.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26. Információs önrendelkezési jogának megsértése esetén bejelentéssel,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panasszal élhet: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Nemzeti Adatvédelmi és Információszabadság Hatóság Cím: 1125 Budapest, Sz</w:t>
      </w:r>
      <w:r>
        <w:rPr>
          <w:rFonts w:ascii="Times" w:eastAsia="Times" w:hAnsi="Times" w:cs="Times"/>
          <w:color w:val="000000"/>
          <w:sz w:val="24"/>
          <w:szCs w:val="24"/>
        </w:rPr>
        <w:t>ilágyi Erzsébet fasor 22/c Telefon: +36 (1) 391-1400 Fax: +36 (1) 391-1410 www: http://www.naih.hu e-mail: ugyfelszolgalat@naih.hu</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27. Kiskorúakat sértő, gyűlöletkeltő, kirekesztő tartalmakkal, helyreigazítással, elhunyt személy jogaival, jó hírnév megsért</w:t>
      </w:r>
      <w:r>
        <w:rPr>
          <w:rFonts w:ascii="Times" w:eastAsia="Times" w:hAnsi="Times" w:cs="Times"/>
          <w:color w:val="000000"/>
          <w:sz w:val="24"/>
          <w:szCs w:val="24"/>
        </w:rPr>
        <w:t>ésével kapcsolatos jogainak megsértése esetén bejelentéssel, panasszal élhet: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Nemzeti Média- és Hírközlési Hatóság 1015 Budapest, Ostrom u. 23-25. Levélcím: 1525. Pf. 75 Tel: (06 1) 457 7100 Fax: (06 1) 356 5520 E-mail: info@nmhh.hu</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28. Kártérítésre és sér</w:t>
      </w:r>
      <w:r>
        <w:rPr>
          <w:rFonts w:ascii="Times" w:eastAsia="Times" w:hAnsi="Times" w:cs="Times"/>
          <w:color w:val="000000"/>
          <w:sz w:val="24"/>
          <w:szCs w:val="24"/>
        </w:rPr>
        <w:t xml:space="preserve">elemdíjra vonatkozó törvényi szabályok: Abban az esetben, ha az Adatkezelő az érintett adatainak jogellenes kezelésével vagy az adatbiztonság követelményeinek megszegésével az érintett személyiségi jogát megsérti, az érintett az Adatkezelőtől sérelemdíjat </w:t>
      </w:r>
      <w:r>
        <w:rPr>
          <w:rFonts w:ascii="Times" w:eastAsia="Times" w:hAnsi="Times" w:cs="Times"/>
          <w:color w:val="000000"/>
          <w:sz w:val="24"/>
          <w:szCs w:val="24"/>
        </w:rPr>
        <w:t>követelhet.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29. Abban az esetben, ha Adatkezelő adatfeldolgozót vett igénybe, az érintettel szemben az Adatkezelő felel az adatfeldolgozó által okozott kárért és az Adatkezelő köteles megfizetni az érintettnek az adatfeldolgozó által okozott személyiségi </w:t>
      </w:r>
      <w:r>
        <w:rPr>
          <w:rFonts w:ascii="Times" w:eastAsia="Times" w:hAnsi="Times" w:cs="Times"/>
          <w:color w:val="000000"/>
          <w:sz w:val="24"/>
          <w:szCs w:val="24"/>
        </w:rPr>
        <w:t>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w:t>
      </w:r>
      <w:r>
        <w:rPr>
          <w:rFonts w:ascii="Times" w:eastAsia="Times" w:hAnsi="Times" w:cs="Times"/>
          <w:color w:val="000000"/>
          <w:sz w:val="24"/>
          <w:szCs w:val="24"/>
        </w:rPr>
        <w:t>áríthatatlan ok idézte elő.</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30. Nem kell megtéríteni a kárt és nem követelhető a sérelemdíj annyiban, amennyiben a kár a károsult vagy a személyiségi jog megsértésével okozott jogsérelem az érintett szándékos vagy súlyosan gondatlan magatartásából származo</w:t>
      </w:r>
      <w:r>
        <w:rPr>
          <w:rFonts w:ascii="Times" w:eastAsia="Times" w:hAnsi="Times" w:cs="Times"/>
          <w:color w:val="000000"/>
          <w:sz w:val="24"/>
          <w:szCs w:val="24"/>
        </w:rPr>
        <w:t>tt.</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6. AZ ADATKEZELÉS ELVEI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Jelen Szabályzat rendelkezése, valamint az Adatkezelő gyakorlata nem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lehet ellentétes az adatkezelési elvekkel.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 Szabályzat a következő adatkezelési elveket vezeti be kihirdetése napjától, amely elvek kötelező rendelkezések és iránymutatásul szolgálnak olyan kérdésekben, amelyeket a Szabályzat nem tárgyal.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 „Célhoz kötöttség elve”: Személyes adat kizárólag meg</w:t>
      </w:r>
      <w:r>
        <w:rPr>
          <w:rFonts w:ascii="Times" w:eastAsia="Times" w:hAnsi="Times" w:cs="Times"/>
          <w:color w:val="000000"/>
          <w:sz w:val="24"/>
          <w:szCs w:val="24"/>
        </w:rPr>
        <w:t>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b. „Jogsz</w:t>
      </w:r>
      <w:r>
        <w:rPr>
          <w:rFonts w:ascii="Times" w:eastAsia="Times" w:hAnsi="Times" w:cs="Times"/>
          <w:color w:val="000000"/>
          <w:sz w:val="24"/>
          <w:szCs w:val="24"/>
        </w:rPr>
        <w:t>erűség, tisztességes eljárás és átláthatóság” elve: Személyes adatok kezelését jogszerűen és tisztességesen, valamint az érintett számára átlátható módon kell végezni.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c. „Arányosság, szükségesség” vagy „adattakarékosság” elve: Csak olyan személyes adat ke</w:t>
      </w:r>
      <w:r>
        <w:rPr>
          <w:rFonts w:ascii="Times" w:eastAsia="Times" w:hAnsi="Times" w:cs="Times"/>
          <w:color w:val="000000"/>
          <w:sz w:val="24"/>
          <w:szCs w:val="24"/>
        </w:rPr>
        <w:t>zelhető, amely az adatkezelés céljának megvalósulásához elengedhetetlen, a cél elérésére alkalmas. A személyes adat csak a cél megvalósulásához szükséges mértékben és ideig kezelhető. Mindezeknek megfelelően Adatkezelő csak és kizárólag olyan adatot kezel,</w:t>
      </w:r>
      <w:r>
        <w:rPr>
          <w:rFonts w:ascii="Times" w:eastAsia="Times" w:hAnsi="Times" w:cs="Times"/>
          <w:color w:val="000000"/>
          <w:sz w:val="24"/>
          <w:szCs w:val="24"/>
        </w:rPr>
        <w:t xml:space="preserve"> amely feltétlenül szükséges.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d. „Pontosság” elve: Az adatkezelés során biztosítani kell az adatok pontosságát, teljességét és - ha az adatkezelés céljára tekintettel szükséges - naprakészségét, valamint azt, hogy az érintettet csak az adatkezelés céljához</w:t>
      </w:r>
      <w:r>
        <w:rPr>
          <w:rFonts w:ascii="Times" w:eastAsia="Times" w:hAnsi="Times" w:cs="Times"/>
          <w:color w:val="000000"/>
          <w:sz w:val="24"/>
          <w:szCs w:val="24"/>
        </w:rPr>
        <w:t xml:space="preserve"> szükséges ideig lehessen azonosítani.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 „Korlátozott tárolhatóság” elve: A személyes adatok tárolásának olyan formában kell történnie, amely az érintettek azonosítását csak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a személyes adatok kezelése céljainak eléréséhez szükséges ideig teszi lehetővé;</w:t>
      </w:r>
      <w:r>
        <w:rPr>
          <w:rFonts w:ascii="Times" w:eastAsia="Times" w:hAnsi="Times" w:cs="Times"/>
          <w:color w:val="000000"/>
          <w:sz w:val="24"/>
          <w:szCs w:val="24"/>
        </w:rPr>
        <w:t xml:space="preserve"> a személyes adatok ennél hosszabb ideig történő tárolására csak akkor kerülhet sor, amennyiben a személyes adatok kezelésére az EU 2016/679 Rendelet 89. cikk (1) bekezdésének megfelelően közérdekű archiválás céljából, tudományos és történelmi kutatási cél</w:t>
      </w:r>
      <w:r>
        <w:rPr>
          <w:rFonts w:ascii="Times" w:eastAsia="Times" w:hAnsi="Times" w:cs="Times"/>
          <w:color w:val="000000"/>
          <w:sz w:val="24"/>
          <w:szCs w:val="24"/>
        </w:rPr>
        <w:t>ból vagy statisztikai célból kerül majd sor, az e rendeletben az érintettek jogainak és szabadságainak védelme érdekében előírt megfelelő technikai és szervezési intézkedések végrehajtására is figyelemmel.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f. „Integritás és bizalmasság” elve: Megfelelő biz</w:t>
      </w:r>
      <w:r>
        <w:rPr>
          <w:rFonts w:ascii="Times" w:eastAsia="Times" w:hAnsi="Times" w:cs="Times"/>
          <w:color w:val="000000"/>
          <w:sz w:val="24"/>
          <w:szCs w:val="24"/>
        </w:rPr>
        <w:t>tonsági intézkedések alkalmazásával az automatizált adatállományokban tárolt személyes adatok védelme érdekében az Adatkezelő gondoskodik a véletlen vagy jogtalan megsemmisítés, vagy véletlen elvesztés, valamint a jogtalan hozzáférés, megváltoztatás vagy t</w:t>
      </w:r>
      <w:r>
        <w:rPr>
          <w:rFonts w:ascii="Times" w:eastAsia="Times" w:hAnsi="Times" w:cs="Times"/>
          <w:color w:val="000000"/>
          <w:sz w:val="24"/>
          <w:szCs w:val="24"/>
        </w:rPr>
        <w:t>erjesztés megakadályozásáról.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g. „Elszámoltathatóság” elve: Az Adatkezelő felelős az a-f.) pontoknak, és a Szabályzatban meghatározottaknak való megfelelésért, továbbá képesnek kell lennie e megfelelés igazolására.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h. „Privacy by design” elve: nagyon tudat</w:t>
      </w:r>
      <w:r>
        <w:rPr>
          <w:rFonts w:ascii="Times" w:eastAsia="Times" w:hAnsi="Times" w:cs="Times"/>
          <w:color w:val="000000"/>
          <w:sz w:val="24"/>
          <w:szCs w:val="24"/>
        </w:rPr>
        <w:t>os adatvédelmi gondolkodásmód, amely nagyon röviden összefoglalva azt jelenti, hogy az adatkezelés módjának meghatározásakor, mind pedig az adatkezelés során az Adatkezelő megfelelő technikai és szervezési intézkedéseket – például álnevesítést – hajt végre</w:t>
      </w:r>
      <w:r>
        <w:rPr>
          <w:rFonts w:ascii="Times" w:eastAsia="Times" w:hAnsi="Times" w:cs="Times"/>
          <w:color w:val="000000"/>
          <w:sz w:val="24"/>
          <w:szCs w:val="24"/>
        </w:rPr>
        <w:t xml:space="preserve"> a fenti elvek hatékony megvalósítása, a kötelezettségek teljesítése, jogi garanciák beépítése, stb. céljával, mindezeket pedig szabályozottan és részletesen dokumentáltan teszi meg. A gyakorlatban a gondolkodásmódot elősegíti a Munkatársak oktatása, adatv</w:t>
      </w:r>
      <w:r>
        <w:rPr>
          <w:rFonts w:ascii="Times" w:eastAsia="Times" w:hAnsi="Times" w:cs="Times"/>
          <w:color w:val="000000"/>
          <w:sz w:val="24"/>
          <w:szCs w:val="24"/>
        </w:rPr>
        <w:t>édelmi tudatossága, valamint az egyes adatkezelések bevezetése és/vagy rendszeres felülvizsgálata során használt hatásvizsgálat, kockázatelemzés, érdekmérlegelési teszt.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i. A személyes adat az adatkezelés során mindaddig megőrzi e minőségét, amíg kapcsolat</w:t>
      </w:r>
      <w:r>
        <w:rPr>
          <w:rFonts w:ascii="Times" w:eastAsia="Times" w:hAnsi="Times" w:cs="Times"/>
          <w:color w:val="000000"/>
          <w:sz w:val="24"/>
          <w:szCs w:val="24"/>
        </w:rPr>
        <w:t>a az érintettel helyreállítható. Az érintettel akkor helyreállítható a kapcsolat, ha az adatkezelő rendelkezik azokkal a technikai feltételekkel, amelyek a helyreállításhoz szükségesek.</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7. AZ ADATKEZELÉS JOGSZERŰSÉGE, CÉLJA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Összhangban a jelen szabályza</w:t>
      </w:r>
      <w:r>
        <w:rPr>
          <w:rFonts w:ascii="Times" w:eastAsia="Times" w:hAnsi="Times" w:cs="Times"/>
          <w:color w:val="000000"/>
          <w:sz w:val="24"/>
          <w:szCs w:val="24"/>
        </w:rPr>
        <w:t>t céljával, a 10. fejezetben meghatározott adatkezelések akkor és annyiban jogszerűek, amennyiben legalább az alábbiak egyike teljesül: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a. az érintett előzetes és önkéntes hozzájárulását adta személyes</w:t>
      </w:r>
    </w:p>
    <w:p w:rsidR="005800F5" w:rsidRDefault="00740A8F">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adatainak egy vagy több konkrét célból történő kezeléséhez; b. az adatkezelés az adatkezelőre vonatkozó jogi kötelezettség</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teljesítéséhez szükséges; c. az adatkezelés olyan szerződés teljesítéséhez szükséges, amelyben az érintett az egyik fél, vagy az a sz</w:t>
      </w:r>
      <w:r>
        <w:rPr>
          <w:rFonts w:ascii="Times" w:eastAsia="Times" w:hAnsi="Times" w:cs="Times"/>
          <w:color w:val="000000"/>
          <w:sz w:val="24"/>
          <w:szCs w:val="24"/>
        </w:rPr>
        <w:t>erződés megkötését megelőzően az érintett kérésére történő lépések megtételéhez szükséges; d. az adatkezelés az érintett vagy egy másik természetes személy</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létfontosságú érdekeinek védelme miatt szükséges; e. az adatkezelés közérdekű vagy az adatkezelőre r</w:t>
      </w:r>
      <w:r>
        <w:rPr>
          <w:rFonts w:ascii="Times" w:eastAsia="Times" w:hAnsi="Times" w:cs="Times"/>
          <w:color w:val="000000"/>
          <w:sz w:val="24"/>
          <w:szCs w:val="24"/>
        </w:rPr>
        <w:t xml:space="preserve">uházott közhatalmi jogosítvány gyakorlásának keretében végzett feladat végrehajtásához szükséges; f. az adatkezelés az adatkezelő vagy egy harmadik fél jogos érdekeinek érvényesítéséhez szükséges, kivéve, ha ezen érdekekkel szemben elsőbbséget élveznek az </w:t>
      </w:r>
      <w:r>
        <w:rPr>
          <w:rFonts w:ascii="Times" w:eastAsia="Times" w:hAnsi="Times" w:cs="Times"/>
          <w:color w:val="000000"/>
          <w:sz w:val="24"/>
          <w:szCs w:val="24"/>
        </w:rPr>
        <w:t>érintett olyan érdekei vagy alapvető jogai és szabadságai, amelyek személyes adatok védelmét teszik szükségessé, különösen, ha az érintett gyermek. g. Az f) pont nem alkalmazható a közhatalmi szervek által feladataik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ellátása során végzett adatkezelésre.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w:t>
      </w:r>
      <w:r>
        <w:rPr>
          <w:rFonts w:ascii="Times" w:eastAsia="Times" w:hAnsi="Times" w:cs="Times"/>
          <w:color w:val="000000"/>
          <w:sz w:val="24"/>
          <w:szCs w:val="24"/>
        </w:rPr>
        <w:t>. Magyarázva és kibontva az 1. pont a-g. alpontjait, az adatkezelések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általános céljai a következők: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Adatkezelővel kötött vagy kötendő szerződések előkészítése,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megkötése, végrehajtása, így különösen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az érintett adatainak felvétele, tárolása és kezel</w:t>
      </w:r>
      <w:r>
        <w:rPr>
          <w:rFonts w:ascii="Times" w:eastAsia="Times" w:hAnsi="Times" w:cs="Times"/>
          <w:color w:val="000000"/>
          <w:sz w:val="24"/>
          <w:szCs w:val="24"/>
        </w:rPr>
        <w:t>ése a velük</w:t>
      </w:r>
    </w:p>
    <w:p w:rsidR="005800F5" w:rsidRDefault="00740A8F">
      <w:pPr>
        <w:widowControl w:val="0"/>
        <w:pBdr>
          <w:top w:val="nil"/>
          <w:left w:val="nil"/>
          <w:bottom w:val="nil"/>
          <w:right w:val="nil"/>
          <w:between w:val="nil"/>
        </w:pBdr>
        <w:spacing w:after="100"/>
        <w:ind w:firstLine="340"/>
        <w:rPr>
          <w:rFonts w:ascii="Times" w:eastAsia="Times" w:hAnsi="Times" w:cs="Times"/>
          <w:color w:val="000000"/>
          <w:sz w:val="24"/>
          <w:szCs w:val="24"/>
        </w:rPr>
      </w:pPr>
      <w:r>
        <w:rPr>
          <w:rFonts w:ascii="Times" w:eastAsia="Times" w:hAnsi="Times" w:cs="Times"/>
          <w:color w:val="000000"/>
          <w:sz w:val="24"/>
          <w:szCs w:val="24"/>
        </w:rPr>
        <w:t>történő kapcsolatfelvételhez és kapcsolattartáshoz; ii. az érintett adatainak felvétele, tárolása és kezelése az érintettel történő szerződés megkötése és a megkötött szerződés bizonyítása céljából; iii. az érintett adatainak kezelése a szerződéses viszony</w:t>
      </w:r>
      <w:r>
        <w:rPr>
          <w:rFonts w:ascii="Times" w:eastAsia="Times" w:hAnsi="Times" w:cs="Times"/>
          <w:color w:val="000000"/>
          <w:sz w:val="24"/>
          <w:szCs w:val="24"/>
        </w:rPr>
        <w:t>ból fakadó jogosultságok biztosításával és kötelezettségek teljesítésével kapcsolatban; iv. Adatkezelő szolgáltatásainak igénybevételét szolgáló</w:t>
      </w:r>
    </w:p>
    <w:p w:rsidR="005800F5" w:rsidRDefault="00740A8F">
      <w:pPr>
        <w:widowControl w:val="0"/>
        <w:pBdr>
          <w:top w:val="nil"/>
          <w:left w:val="nil"/>
          <w:bottom w:val="nil"/>
          <w:right w:val="nil"/>
          <w:between w:val="nil"/>
        </w:pBdr>
        <w:spacing w:after="100"/>
        <w:ind w:firstLine="379"/>
        <w:rPr>
          <w:rFonts w:ascii="Times" w:eastAsia="Times" w:hAnsi="Times" w:cs="Times"/>
          <w:color w:val="000000"/>
          <w:sz w:val="24"/>
          <w:szCs w:val="24"/>
        </w:rPr>
      </w:pPr>
      <w:r>
        <w:rPr>
          <w:rFonts w:ascii="Times" w:eastAsia="Times" w:hAnsi="Times" w:cs="Times"/>
          <w:color w:val="000000"/>
          <w:sz w:val="24"/>
          <w:szCs w:val="24"/>
        </w:rPr>
        <w:t>egyéb adatállományok kezelése; v. érintett adatainak továbbítása a Partner irányába, amennyiben az elkerülhetet</w:t>
      </w:r>
      <w:r>
        <w:rPr>
          <w:rFonts w:ascii="Times" w:eastAsia="Times" w:hAnsi="Times" w:cs="Times"/>
          <w:color w:val="000000"/>
          <w:sz w:val="24"/>
          <w:szCs w:val="24"/>
        </w:rPr>
        <w:t>len, az érintett irányába történő szolgáltatást elősegíti és ahhoz az érintett előzetesen hozzájárult; vi. a Partner adatainak továbbítása más érintett irányába; b. érintett és Adatkezelő jogi kötelezettségeinek teljesítése, jogos</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érdekeinek érvényesítése; c. Adatkezelővel kötött szerződés megszűnését követően a szerződésből származó jogok gyakorlása és kötelezettségek teljesítése, így különösen a szerződésen alapuló igények érvényesítése; d. visszaélések megelőzése, kivizsgálása, f</w:t>
      </w:r>
      <w:r>
        <w:rPr>
          <w:rFonts w:ascii="Times" w:eastAsia="Times" w:hAnsi="Times" w:cs="Times"/>
          <w:color w:val="000000"/>
          <w:sz w:val="24"/>
          <w:szCs w:val="24"/>
        </w:rPr>
        <w:t>eltárása;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e. az erre vonatkozó külön hozzájárulás esetén az Adatkezelő által</w:t>
      </w:r>
    </w:p>
    <w:p w:rsidR="005800F5" w:rsidRDefault="00740A8F">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történő, közvetlen üzletszerzési, piackutatási célú megkeresés; f. az Adatkezelő profiljába illő szolgáltatás színvonalának növelése,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ennek érdekében végzett piackutatás és a szokások felmérése.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Adatkezelő az egyes adatkezelési tevékenységek meghatározása során pontosan is megnevezi az adatkezelés egyedi jogalapját/jogalapjait és célját/céljait.</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8. ADATKEZELÉS JOGALAPJA: Az önkéntes h</w:t>
      </w:r>
      <w:r>
        <w:rPr>
          <w:rFonts w:ascii="Times" w:eastAsia="Times" w:hAnsi="Times" w:cs="Times"/>
          <w:b/>
          <w:color w:val="000000"/>
          <w:sz w:val="24"/>
          <w:szCs w:val="24"/>
        </w:rPr>
        <w:t>ozzájárulás és kötelező</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adatkezelés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Főszabály az, hogy az adatkezelés jogalapja az érintett előzetes, önkéntes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hozzájárulása az Adatkezelő előzetes tájékoztatása alapján.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Az előzetes hozzájárulás kizárólag akkor tekinthető jog szerint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elfogadhatónak,</w:t>
      </w:r>
      <w:r>
        <w:rPr>
          <w:rFonts w:ascii="Times" w:eastAsia="Times" w:hAnsi="Times" w:cs="Times"/>
          <w:color w:val="000000"/>
          <w:sz w:val="24"/>
          <w:szCs w:val="24"/>
        </w:rPr>
        <w:t xml:space="preserve"> ha mindhárom tartalmi követelményt, tehát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önkéntességet, b. a határozottságot (egyértelműséget) és c. a tájékozottságot is teljesíti.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érintett önkéntes adatszolgáltatása esetén az Adatkezelő a személyes adatot az érintett beleegyezésével kezel</w:t>
      </w:r>
      <w:r>
        <w:rPr>
          <w:rFonts w:ascii="Times" w:eastAsia="Times" w:hAnsi="Times" w:cs="Times"/>
          <w:color w:val="000000"/>
          <w:sz w:val="24"/>
          <w:szCs w:val="24"/>
        </w:rPr>
        <w:t>i. Az önkéntes hozzájáruláson, mint belegyezésen érteni kell azt a magatartást is, amellyel az érintett a weboldal használatával elfogadja, hogy rá nézve a weboldal használatával kapcsolatos valamennyi szabályozás, ideértve a jelen Szabályzatot is, automat</w:t>
      </w:r>
      <w:r>
        <w:rPr>
          <w:rFonts w:ascii="Times" w:eastAsia="Times" w:hAnsi="Times" w:cs="Times"/>
          <w:color w:val="000000"/>
          <w:sz w:val="24"/>
          <w:szCs w:val="24"/>
        </w:rPr>
        <w:t>ikusan kiterjed, vagy éppen azt a magatartást, amely során – előzetes tájékoztatás után – az érintett az Adatkezelő által üzemeltetett kamerarendszerrel megfigyelt területre belép és ott tartózkodik, ha ilyen térfigyelő rendszert az Adatkezelő üzemeltet.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w:t>
      </w:r>
      <w:r>
        <w:rPr>
          <w:rFonts w:ascii="Times" w:eastAsia="Times" w:hAnsi="Times" w:cs="Times"/>
          <w:color w:val="000000"/>
          <w:sz w:val="24"/>
          <w:szCs w:val="24"/>
        </w:rPr>
        <w:t>. A hozzájárulásból félreérthetetlenül következnie kell, hogy az érintett beleegyezik az adatkezelésbe. Ha az adatkezelés az érintett hozzájárulásán alapul, kétség esetén az Adatkezelőnek kell bizonyítania, hogy az adatkezelési művelethez az érintett hozzá</w:t>
      </w:r>
      <w:r>
        <w:rPr>
          <w:rFonts w:ascii="Times" w:eastAsia="Times" w:hAnsi="Times" w:cs="Times"/>
          <w:color w:val="000000"/>
          <w:sz w:val="24"/>
          <w:szCs w:val="24"/>
        </w:rPr>
        <w:t>járult.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Példák: a weboldalon található elérhetőségek használata ügyfélkapcsolat céljával, vagy a weboldalon jelölőnégyzet használata feliratkozáshoz/elfogadáshoz/hozzájáruláshoz.</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w:t>
      </w:r>
      <w:r>
        <w:rPr>
          <w:rFonts w:ascii="Times" w:eastAsia="Times" w:hAnsi="Times" w:cs="Times"/>
          <w:color w:val="000000"/>
          <w:sz w:val="24"/>
          <w:szCs w:val="24"/>
        </w:rPr>
        <w:t>ban, világos és egyszerű nyelvezettel.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 Egy példa lehet erre: egy személyes adatokat is tartalmazó, bármilyen célú nyilatkozaton, elkülönített helyen és jelölőnégyzettel történő hozzájárulás adása.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6. Adatkezelő ezúton tájékoztatja az érintetteket, hogy </w:t>
      </w:r>
      <w:r>
        <w:rPr>
          <w:rFonts w:ascii="Times" w:eastAsia="Times" w:hAnsi="Times" w:cs="Times"/>
          <w:color w:val="000000"/>
          <w:sz w:val="24"/>
          <w:szCs w:val="24"/>
        </w:rPr>
        <w:t>az érintett jogosult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arra, hogy hozzájárulását bármikor visszavonja.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 hozzájárulás visszavonása nem érinti a hozzájáruláson alapuló, a visszavonás előtti adatkezelés jogszerűségét, tehát a visszavonás kizárólag a jövőre vonatkozik, visszaható hatálya n</w:t>
      </w:r>
      <w:r>
        <w:rPr>
          <w:rFonts w:ascii="Times" w:eastAsia="Times" w:hAnsi="Times" w:cs="Times"/>
          <w:color w:val="000000"/>
          <w:sz w:val="24"/>
          <w:szCs w:val="24"/>
        </w:rPr>
        <w:t>incsen.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 2011. évi CXII. törvény kimondja, hogy ha az érintett cselekvőképtelensége folytán vagy más elháríthatatlan okból nem képes hozzájárulását megadni, akkor a saját vagy más személy létfontosságú érdekeinek védelméhez, valamint a személyek életét</w:t>
      </w:r>
      <w:r>
        <w:rPr>
          <w:rFonts w:ascii="Times" w:eastAsia="Times" w:hAnsi="Times" w:cs="Times"/>
          <w:color w:val="000000"/>
          <w:sz w:val="24"/>
          <w:szCs w:val="24"/>
        </w:rPr>
        <w:t>, testi épségét vagy javait fenyegető közvetlen veszély elhárításához vagy megelőzéséhez szükséges mértékben a hozzájárulás akadályainak fennállása alatt az érintett személyes adatai kezelhetőek.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9. Adatkezelő felhívja a figyelmet arra, hogy az említett tö</w:t>
      </w:r>
      <w:r>
        <w:rPr>
          <w:rFonts w:ascii="Times" w:eastAsia="Times" w:hAnsi="Times" w:cs="Times"/>
          <w:color w:val="000000"/>
          <w:sz w:val="24"/>
          <w:szCs w:val="24"/>
        </w:rPr>
        <w:t>rvény rendelkezése alapján a 16. életévét betöltött kiskorú érintett hozzájárulását tartalmazó jognyilatkozatának érvényességéhez törvényes képviselőjének beleegyezése vagy utólagos jóváhagyása nem szükséges.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Az EU 2016/679 Rendelet 8. cikk 1. bek. ala</w:t>
      </w:r>
      <w:r>
        <w:rPr>
          <w:rFonts w:ascii="Times" w:eastAsia="Times" w:hAnsi="Times" w:cs="Times"/>
          <w:color w:val="000000"/>
          <w:sz w:val="24"/>
          <w:szCs w:val="24"/>
        </w:rPr>
        <w:t>pján a 16. életévét be nem töltött gyermek esetén, a gyermekek személyes adatainak kezelése csak akkor és olyan mértékben jogszerű, ha a hozzájárulást a gyermek feletti szülői felügyeletet gyakorló adta meg, illetve engedélyezte.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A 9. pontnak megfelelő</w:t>
      </w:r>
      <w:r>
        <w:rPr>
          <w:rFonts w:ascii="Times" w:eastAsia="Times" w:hAnsi="Times" w:cs="Times"/>
          <w:color w:val="000000"/>
          <w:sz w:val="24"/>
          <w:szCs w:val="24"/>
        </w:rPr>
        <w:t>en, az Adatkezelő – figyelembe véve az elérhető technológiát – ésszerű erőfeszítéseket tesz, hogy ilyen esetekben ellenőrizze, hogy a hozzájárulást a gyermek feletti szülői felügyeleti jog gyakorlója adta meg, illetve engedélyezte.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12. A 2011. évi CXII. tö</w:t>
      </w:r>
      <w:r>
        <w:rPr>
          <w:rFonts w:ascii="Times" w:eastAsia="Times" w:hAnsi="Times" w:cs="Times"/>
          <w:color w:val="000000"/>
          <w:sz w:val="24"/>
          <w:szCs w:val="24"/>
        </w:rPr>
        <w:t>rvény 6. § 5. bekezdése alapján, ha a személyes adat felvételére az érintett hozzájárulásával került sor, az Adatkezelő a felvett adatokat törvény eltérő rendelkezésének hiányában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 rá vonatkozó jogi kötelezettség teljesítése céljából, vagy - a saját vag</w:t>
      </w:r>
      <w:r>
        <w:rPr>
          <w:rFonts w:ascii="Times" w:eastAsia="Times" w:hAnsi="Times" w:cs="Times"/>
          <w:color w:val="000000"/>
          <w:sz w:val="24"/>
          <w:szCs w:val="24"/>
        </w:rPr>
        <w:t>y harmadik személy jogos érdekének érvényesítése céljából, ha ezen érdek érvényesítése a személyes adatok védelméhez fűződő jog korlátozásával arányban áll, további külön hozzájárulás nélkül, az érintett hozzájárulásának visszavonását követően is kezelheti</w:t>
      </w:r>
      <w:r>
        <w:rPr>
          <w:rFonts w:ascii="Times" w:eastAsia="Times" w:hAnsi="Times" w:cs="Times"/>
          <w:color w:val="000000"/>
          <w:sz w:val="24"/>
          <w:szCs w:val="24"/>
        </w:rPr>
        <w:t>. Az Adatkezelő tájékoztatja az érintettet, ha személyes adatainak kezelésére ezen jogalapból kerül sor.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13. Amennyiben a személyes adat kezelését jogszabály rendeli el, úgy az adatkezelés kötelező. Erről az Adatkezelő az érintettet részletesen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tájékoztatja a jelen Szabályzatban és egyéb szabályzatokban, amelyek a jelen Szabályzat mellékleteinek tekintendők és ezzel együtt értelmezendők.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14. Kötelező az adatok felvétele és átadása az illetékes elsőfokú állami adó- és vámhatóság felé (elektronikus</w:t>
      </w:r>
      <w:r>
        <w:rPr>
          <w:rFonts w:ascii="Times" w:eastAsia="Times" w:hAnsi="Times" w:cs="Times"/>
          <w:color w:val="000000"/>
          <w:sz w:val="24"/>
          <w:szCs w:val="24"/>
        </w:rPr>
        <w:t xml:space="preserve"> úton vagy az erre a célra rendszeresített nyomtatványon) a biztosítási jogviszony kapcsán, az adózás rendjéről szóló 2003. XCII. törvény és az egyszerűsített foglalkoztatásról szóló 2010. évi LXXV. törvény alapján, így tehát például munkaviszony, egyszerű</w:t>
      </w:r>
      <w:r>
        <w:rPr>
          <w:rFonts w:ascii="Times" w:eastAsia="Times" w:hAnsi="Times" w:cs="Times"/>
          <w:color w:val="000000"/>
          <w:sz w:val="24"/>
          <w:szCs w:val="24"/>
        </w:rPr>
        <w:t>sített foglalkoztatási jogviszony és megbízási jogviszony esetén. A törvényi kötelezettségeket, a rögzítendő és átadandó adatokat, valamint a követendő eljárást a jelen Szabályzat és az említett jogszabályok, valamint az adó- és vámhatóság tájékoztatói, hi</w:t>
      </w:r>
      <w:r>
        <w:rPr>
          <w:rFonts w:ascii="Times" w:eastAsia="Times" w:hAnsi="Times" w:cs="Times"/>
          <w:color w:val="000000"/>
          <w:sz w:val="24"/>
          <w:szCs w:val="24"/>
        </w:rPr>
        <w:t>rdetményei tartalmazzák részletesen.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15. Kötelező az adatkezelés panaszfelvétel esetében az érintett, mint fogyasztó neve, lakcíme, a panasz előterjesztésének helye, ideje, módja, a panasz tartalma, a bemutatott iratok, dokumentumok és egyéb bizonyítékok j</w:t>
      </w:r>
      <w:r>
        <w:rPr>
          <w:rFonts w:ascii="Times" w:eastAsia="Times" w:hAnsi="Times" w:cs="Times"/>
          <w:color w:val="000000"/>
          <w:sz w:val="24"/>
          <w:szCs w:val="24"/>
        </w:rPr>
        <w:t>egyzéke, a panasszal kapcsolatos Adatkezelői álláspont, a jegyzőkönyvet felvevő személy és - telefonon vagy egyéb elektronikus hírközlési szolgáltatás felhasználásával közölt szóbeli panasz kivételével - a fogyasztó aláírása, telefonon vagy egyéb elektroni</w:t>
      </w:r>
      <w:r>
        <w:rPr>
          <w:rFonts w:ascii="Times" w:eastAsia="Times" w:hAnsi="Times" w:cs="Times"/>
          <w:color w:val="000000"/>
          <w:sz w:val="24"/>
          <w:szCs w:val="24"/>
        </w:rPr>
        <w:t>kus hírközlési szolgáltatás felhasználásával közölt szóbeli panasz esetén a panasz egyedi azonosítószáma vonatkozásában.</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9. AZ ADATKEZELÉS IDŐTARTAMA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Az adatkezelés időtartama minden adatkezelési tevékenység esetében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meghatározásra került az adatkezelés leírásában, azonban ha az valamilyen hiba, hiányosság miatt nem alkalmazható, úgy a következő szabályokat kell alkalmazni: b. a cél megvalósulásáig és a személyes adatainak törléséig, vagy c. adatainak kezelésére von</w:t>
      </w:r>
      <w:r>
        <w:rPr>
          <w:rFonts w:ascii="Times" w:eastAsia="Times" w:hAnsi="Times" w:cs="Times"/>
          <w:color w:val="000000"/>
          <w:sz w:val="24"/>
          <w:szCs w:val="24"/>
        </w:rPr>
        <w:t>atkozó engedélye visszavonásáig és így</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személyes adatainak törléséig, d. bíróság vagy hatóság törlésre vonatkozó döntésének végrehajtásáig, vagy ilyen rendelkezések hiányában – és jogszabály eltérő rendelkezése hiányában – e. azon jogviszonyból eredő jogok</w:t>
      </w:r>
      <w:r>
        <w:rPr>
          <w:rFonts w:ascii="Times" w:eastAsia="Times" w:hAnsi="Times" w:cs="Times"/>
          <w:color w:val="000000"/>
          <w:sz w:val="24"/>
          <w:szCs w:val="24"/>
        </w:rPr>
        <w:t xml:space="preserve"> és kötelezettségek érvényesíthetőségének elévüléséig tart, amely jogviszony kapcsán az Adatkezelő a személyes adatokat kezeli. A hatályos Ptk. 6:22 § alapján az általános elévülési idő 5 év. f. Amennyiben érintett, mint jelentkező az állásra jelentkezők a</w:t>
      </w:r>
      <w:r>
        <w:rPr>
          <w:rFonts w:ascii="Times" w:eastAsia="Times" w:hAnsi="Times" w:cs="Times"/>
          <w:color w:val="000000"/>
          <w:sz w:val="24"/>
          <w:szCs w:val="24"/>
        </w:rPr>
        <w:t>datbázisába jelentkezik és hozzájárul adatainak adott pozíció betöltését követő további kezeléséhez, tehát ahhoz, hogy amennyiben az adatokat a cél megvalósulása miatt törölni kellene, úgy az adatokat az Adatkezelő a felvételtől számított 2 évig kezeli, ki</w:t>
      </w:r>
      <w:r>
        <w:rPr>
          <w:rFonts w:ascii="Times" w:eastAsia="Times" w:hAnsi="Times" w:cs="Times"/>
          <w:color w:val="000000"/>
          <w:sz w:val="24"/>
          <w:szCs w:val="24"/>
        </w:rPr>
        <w:t>véve ha a c-d. pontok valamelyike bekövetkezik.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2. Kötelező adatkezelés esetén, a vonatkozó törvény, vagy önkormányzati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rendelet állapítja meg az adatkezelés időtartamát.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3. Az egészségügyi dokumentációt, és egészségügyi adatot a 1997. évi XLVII. törvény </w:t>
      </w:r>
      <w:r>
        <w:rPr>
          <w:rFonts w:ascii="Times" w:eastAsia="Times" w:hAnsi="Times" w:cs="Times"/>
          <w:color w:val="000000"/>
          <w:sz w:val="24"/>
          <w:szCs w:val="24"/>
        </w:rPr>
        <w:t>30. § 1. bek. alapján legalább 30 évig, a zárójelentést legalább 50 évig, a képalkotó diagnosztikai eljárással készült felvételt az annak készítésétől számított 10 évig, a felvételről készített leletet a felvétel készítésétől számított 30 évig kell az Adat</w:t>
      </w:r>
      <w:r>
        <w:rPr>
          <w:rFonts w:ascii="Times" w:eastAsia="Times" w:hAnsi="Times" w:cs="Times"/>
          <w:color w:val="000000"/>
          <w:sz w:val="24"/>
          <w:szCs w:val="24"/>
        </w:rPr>
        <w:t>kezelőnek megőriznie.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Panaszkezelés esetében a kötelező adatkezelés az adatok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vonatkozásában a 1997. évi CLV. törvény 17/A § 7. bek. alapján 5 év.</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Adatkezelő az érintett adatkezelési engedélyének visszavonása, törlési kérelem, törlési döntés esetén a</w:t>
      </w:r>
      <w:r>
        <w:rPr>
          <w:rFonts w:ascii="Times" w:eastAsia="Times" w:hAnsi="Times" w:cs="Times"/>
          <w:color w:val="000000"/>
          <w:sz w:val="24"/>
          <w:szCs w:val="24"/>
        </w:rPr>
        <w:t>nnak kézhezvételétől számított 1 munkanapon belül törli az adatokat.</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10. AZ ADATKEZELÉSSEL ÉRINTETT EGYES TEVÉKENYSÉGEK ÉS A KEZELT ADATOK</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KÖREI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10.1 Általános rendelkezések az egyes adatkezelési tevékenységek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kapcsán, az Adatkezelő által nyújtott szolgált</w:t>
      </w:r>
      <w:r>
        <w:rPr>
          <w:rFonts w:ascii="Times" w:eastAsia="Times" w:hAnsi="Times" w:cs="Times"/>
          <w:color w:val="000000"/>
          <w:sz w:val="24"/>
          <w:szCs w:val="24"/>
        </w:rPr>
        <w:t>atások igénybevétele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Általános szabály az, hogy az Adatkezelő által nyújtott adatkezelési tevékenységek, szolgáltatások körében az érintettel kapcsolatos minden adat kezelése önkéntes hozzájáruláson alapul, általános célja pedig a szolgáltatás nyújtásának biztosítása, valam</w:t>
      </w:r>
      <w:r>
        <w:rPr>
          <w:rFonts w:ascii="Times" w:eastAsia="Times" w:hAnsi="Times" w:cs="Times"/>
          <w:color w:val="000000"/>
          <w:sz w:val="24"/>
          <w:szCs w:val="24"/>
        </w:rPr>
        <w:t>int a kapcsolattartás. A jelen fejezetben meghatározott személyes adatokat - az egyes alpontokban foglalt kivételekkel - az Adatkezelő a jelen Szabályzatban meghatározott főszabály szerinti ideig őrzi, majd törli, vagy az érintett kérésére a kérelem beérke</w:t>
      </w:r>
      <w:r>
        <w:rPr>
          <w:rFonts w:ascii="Times" w:eastAsia="Times" w:hAnsi="Times" w:cs="Times"/>
          <w:color w:val="000000"/>
          <w:sz w:val="24"/>
          <w:szCs w:val="24"/>
        </w:rPr>
        <w:t>zésétől számított 1 munkanapon belül, vagy az érintett adatainak kezelésére vonatkozó engedély visszavonásának beérkezésétől számított 1 munkanapon belül törli azokat.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 fenti általános szabályt kiegészíti a jogszabály által kötelezően elrendelt adatkez</w:t>
      </w:r>
      <w:r>
        <w:rPr>
          <w:rFonts w:ascii="Times" w:eastAsia="Times" w:hAnsi="Times" w:cs="Times"/>
          <w:color w:val="000000"/>
          <w:sz w:val="24"/>
          <w:szCs w:val="24"/>
        </w:rPr>
        <w:t>elés, amelyről Adatkezelő az érintetteket az egyes adatkezelések meghatározása során tájékoztatja.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Általános szabály, hogy</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 egyes szolgáltatásoknál lehetőség van további adatok megadására, amelyek segítik az érintett igényeinek teljes körű megismerésé</w:t>
      </w:r>
      <w:r>
        <w:rPr>
          <w:rFonts w:ascii="Times" w:eastAsia="Times" w:hAnsi="Times" w:cs="Times"/>
          <w:color w:val="000000"/>
          <w:sz w:val="24"/>
          <w:szCs w:val="24"/>
        </w:rPr>
        <w:t>t, ezek azonban nem feltételei az Adatkezelő által nyújtott szolgáltatások igénybevételének.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b. bármely adatkezelési tevékenység során megadott személyes adatokat az Adatkezelő külön adatállományokban, más megadott adatoktól elkülönítetten tárolja. Ezeket </w:t>
      </w:r>
      <w:r>
        <w:rPr>
          <w:rFonts w:ascii="Times" w:eastAsia="Times" w:hAnsi="Times" w:cs="Times"/>
          <w:color w:val="000000"/>
          <w:sz w:val="24"/>
          <w:szCs w:val="24"/>
        </w:rPr>
        <w:t>az</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adatállományokat kizárólag az Adatkezelő arra felhatalmazott Munkatársa(i) ismerheti(k) meg, ha Adatkezelő Munkatársa(ka)t foglalkoztat.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c. Adatkezelő az egyes adatokat vagy az adatállományok egészét – előzetes érintetti hozzájárulás hiányában – harmad</w:t>
      </w:r>
      <w:r>
        <w:rPr>
          <w:rFonts w:ascii="Times" w:eastAsia="Times" w:hAnsi="Times" w:cs="Times"/>
          <w:color w:val="000000"/>
          <w:sz w:val="24"/>
          <w:szCs w:val="24"/>
        </w:rPr>
        <w:t>ik személynek nem továbbítja, nem adja át, kivéve a jogszabályon alapuló kötelező adattovábbítást, adatátadást, és megtesz minden biztonsági intézkedést annak érdekében, hogy az adatokat jogosulatlan személy meg ne ismerhesse.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d. bármely adatkezelési tevék</w:t>
      </w:r>
      <w:r>
        <w:rPr>
          <w:rFonts w:ascii="Times" w:eastAsia="Times" w:hAnsi="Times" w:cs="Times"/>
          <w:color w:val="000000"/>
          <w:sz w:val="24"/>
          <w:szCs w:val="24"/>
        </w:rPr>
        <w:t xml:space="preserve">enység során rögzített, tárolt adatok módosítását, törlését és/vagy zárolását, valamint az adatkezelésről részletes tájékoztatás kérését érintett a következő e-mail címre küldött kérelemmel teheti meg, ha az adott adatkezelési tevékenység meghatározásánál </w:t>
      </w:r>
      <w:r>
        <w:rPr>
          <w:rFonts w:ascii="Times" w:eastAsia="Times" w:hAnsi="Times" w:cs="Times"/>
          <w:color w:val="000000"/>
          <w:sz w:val="24"/>
          <w:szCs w:val="24"/>
        </w:rPr>
        <w:t xml:space="preserve">más elérhetőség nincs megadva: </w:t>
      </w:r>
      <w:r>
        <w:rPr>
          <w:rFonts w:ascii="Times" w:eastAsia="Times" w:hAnsi="Times" w:cs="Times"/>
          <w:sz w:val="24"/>
          <w:szCs w:val="24"/>
        </w:rPr>
        <w:t>dr.ivanrendelo@gmail.com</w:t>
      </w:r>
      <w:r>
        <w:rPr>
          <w:rFonts w:ascii="Times" w:eastAsia="Times" w:hAnsi="Times" w:cs="Times"/>
          <w:color w:val="000000"/>
          <w:sz w:val="24"/>
          <w:szCs w:val="24"/>
        </w:rPr>
        <w:t>e. az egyes adatkezelési tevékenység során megadandó adatok érintett általi megadása az Adatkezelő által nyújtott szolgáltatások igénybevételének feltétele.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Adatkezelő a bejelentés-köteles adatkezelési tevékenységeket a Nemzeti Adatvédelmi és Információszabadság Hatóságnál nyilvántartásba vetette, a vonatkozó hatósági határozatok számai  megtalálhatóak.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10.2 Beleegyező nyilatkozat/megállapodás megkötésével </w:t>
      </w:r>
      <w:r>
        <w:rPr>
          <w:rFonts w:ascii="Times" w:eastAsia="Times" w:hAnsi="Times" w:cs="Times"/>
          <w:color w:val="000000"/>
          <w:sz w:val="24"/>
          <w:szCs w:val="24"/>
        </w:rPr>
        <w:t>kapcsolatos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adatkezelés1</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Adatkezelő az egyes szolgáltatásainak nyújtását beleegyező nyilatkozat és/vagy megállapodás előzetes megkötéséhez, mint feltételhez kötheti, amelyről tájékoztatja az érintettet.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 beleegyező nyilatkozat és/vagy megállapodás m</w:t>
      </w:r>
      <w:r>
        <w:rPr>
          <w:rFonts w:ascii="Times" w:eastAsia="Times" w:hAnsi="Times" w:cs="Times"/>
          <w:color w:val="000000"/>
          <w:sz w:val="24"/>
          <w:szCs w:val="24"/>
        </w:rPr>
        <w:t>egkötése önkéntes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hozzájáruláson alapul.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érintettek köre: Minden természetes személy, aki az Adatkezelővel – személyes adatainak megadása mellett – beleegyező nyilatkozatot ad és/vagy megállapodást köt az Adatkezelővel adott szolgáltatás igénybevétel</w:t>
      </w:r>
      <w:r>
        <w:rPr>
          <w:rFonts w:ascii="Times" w:eastAsia="Times" w:hAnsi="Times" w:cs="Times"/>
          <w:color w:val="000000"/>
          <w:sz w:val="24"/>
          <w:szCs w:val="24"/>
        </w:rPr>
        <w:t>ével kapcsolatban.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Az adatkezeléssel érintett adatok köre és célja: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név* azonosítás</w:t>
      </w:r>
    </w:p>
    <w:p w:rsidR="005800F5" w:rsidRDefault="00740A8F">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1</w:t>
      </w:r>
    </w:p>
    <w:p w:rsidR="005800F5" w:rsidRDefault="00740A8F">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*-gal jelzett adatok megadása a szolgáltatás igénybevételének feltétele.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lakcím* azonosítás/kapcsolattartás születési hely, idő* azonosítás anyja neve azonosítás TAJ szám azonosítás, egészségpénztári</w:t>
      </w:r>
    </w:p>
    <w:p w:rsidR="005800F5" w:rsidRDefault="00740A8F">
      <w:pPr>
        <w:widowControl w:val="0"/>
        <w:pBdr>
          <w:top w:val="nil"/>
          <w:left w:val="nil"/>
          <w:bottom w:val="nil"/>
          <w:right w:val="nil"/>
          <w:between w:val="nil"/>
        </w:pBdr>
        <w:spacing w:after="100"/>
        <w:ind w:firstLine="4435"/>
        <w:rPr>
          <w:rFonts w:ascii="Times" w:eastAsia="Times" w:hAnsi="Times" w:cs="Times"/>
          <w:color w:val="000000"/>
          <w:sz w:val="24"/>
          <w:szCs w:val="24"/>
        </w:rPr>
      </w:pPr>
      <w:r>
        <w:rPr>
          <w:rFonts w:ascii="Times" w:eastAsia="Times" w:hAnsi="Times" w:cs="Times"/>
          <w:color w:val="000000"/>
          <w:sz w:val="24"/>
          <w:szCs w:val="24"/>
        </w:rPr>
        <w:t>támogatáshoz szükséges telefonszám* kapcsolattartás e-mail cím kapcsolattartás egészségügyi adat, dokumentáció* szolgáltatás nyúj</w:t>
      </w:r>
      <w:r>
        <w:rPr>
          <w:rFonts w:ascii="Times" w:eastAsia="Times" w:hAnsi="Times" w:cs="Times"/>
          <w:color w:val="000000"/>
          <w:sz w:val="24"/>
          <w:szCs w:val="24"/>
        </w:rPr>
        <w:t>tásához szükséges szolgáltatás tárgya, tartalma tájékoztatáshoz és szolgáltatás</w:t>
      </w:r>
    </w:p>
    <w:p w:rsidR="005800F5" w:rsidRDefault="00740A8F">
      <w:pPr>
        <w:widowControl w:val="0"/>
        <w:pBdr>
          <w:top w:val="nil"/>
          <w:left w:val="nil"/>
          <w:bottom w:val="nil"/>
          <w:right w:val="nil"/>
          <w:between w:val="nil"/>
        </w:pBdr>
        <w:spacing w:after="100"/>
        <w:ind w:firstLine="4435"/>
        <w:rPr>
          <w:rFonts w:ascii="Times" w:eastAsia="Times" w:hAnsi="Times" w:cs="Times"/>
          <w:color w:val="000000"/>
          <w:sz w:val="24"/>
          <w:szCs w:val="24"/>
        </w:rPr>
      </w:pPr>
      <w:r>
        <w:rPr>
          <w:rFonts w:ascii="Times" w:eastAsia="Times" w:hAnsi="Times" w:cs="Times"/>
          <w:color w:val="000000"/>
          <w:sz w:val="24"/>
          <w:szCs w:val="24"/>
        </w:rPr>
        <w:t>nyújtásához szükséges díjazás megállapodás tartalmi eleme jogok és kötelezettségek megállapodás tartalmi eleme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Az adatkezelés célja az érintett azonosítása, az érintett számára megfelelő szolgáltatás nyújtása a hozzájáruló nyilatkozat és/vagy a megállapodás rendelkezéseinek megfelelően, valamint a kapcsolattartás.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6. Az adatkezeléssel érintett tevékenység és fol</w:t>
      </w:r>
      <w:r>
        <w:rPr>
          <w:rFonts w:ascii="Times" w:eastAsia="Times" w:hAnsi="Times" w:cs="Times"/>
          <w:color w:val="000000"/>
          <w:sz w:val="24"/>
          <w:szCs w:val="24"/>
        </w:rPr>
        <w:t>yamat a következő: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Adatkezelő a jogszabályoknak megfelelően tájékoztatja az érintettet a szolgáltatás, így például a fogászati beavatkozásról, kockázatairól, egyebekről. b. Érintett, saját belátása alapján, befolyásmentesen, önkéntesen dönt az Adatkezel</w:t>
      </w:r>
      <w:r>
        <w:rPr>
          <w:rFonts w:ascii="Times" w:eastAsia="Times" w:hAnsi="Times" w:cs="Times"/>
          <w:color w:val="000000"/>
          <w:sz w:val="24"/>
          <w:szCs w:val="24"/>
        </w:rPr>
        <w:t>ő szolgáltatásának/szolgáltatásainak igénybevételéről. Amennyiben igénybe kívánja venni azt/azokat, úgy a fenti adatainak megadásával hozzájáruló nyilatkozatot ad és/vagy megállapodást köt az Adatkezelővel. c. Érintett tudomásul veszi, hogy az, általa aláí</w:t>
      </w:r>
      <w:r>
        <w:rPr>
          <w:rFonts w:ascii="Times" w:eastAsia="Times" w:hAnsi="Times" w:cs="Times"/>
          <w:color w:val="000000"/>
          <w:sz w:val="24"/>
          <w:szCs w:val="24"/>
        </w:rPr>
        <w:t>rt általános anamnézis elnevezésű adatlapon az egészségi állapotáról szolgáltatott adatok, információk a szolgáltatások, gyógykezelések tartalmának megválasztásához szükségesek, és nyilatkozik, hogy a szolgáltatott adatok teljes körűek és a kezelések időta</w:t>
      </w:r>
      <w:r>
        <w:rPr>
          <w:rFonts w:ascii="Times" w:eastAsia="Times" w:hAnsi="Times" w:cs="Times"/>
          <w:color w:val="000000"/>
          <w:sz w:val="24"/>
          <w:szCs w:val="24"/>
        </w:rPr>
        <w:t>rtama alatt bekövetkezett változásokról az Adatkezelőt írásban tájékoztatni köteles. d. A hozzájáruló nyilatkozatot és/vagy megállapodást, a szolgáltatás nyújtásához feltétlenül szükséges, kapcsolódó egészségügyi adatokkal, dokumentációval együtt, az Adatk</w:t>
      </w:r>
      <w:r>
        <w:rPr>
          <w:rFonts w:ascii="Times" w:eastAsia="Times" w:hAnsi="Times" w:cs="Times"/>
          <w:color w:val="000000"/>
          <w:sz w:val="24"/>
          <w:szCs w:val="24"/>
        </w:rPr>
        <w:t>ezelő kifejezetten erre a célra használt elektronikus nyilvántartási rendszerben és/vagy papír alapon letárolja. e. Adatkezelő az adatbiztonság követelményeinek teljesítésére kiemelt figyelmet fordít az egészségügyi adatok vonatkozásában. a. Érintett, az a</w:t>
      </w:r>
      <w:r>
        <w:rPr>
          <w:rFonts w:ascii="Times" w:eastAsia="Times" w:hAnsi="Times" w:cs="Times"/>
          <w:color w:val="000000"/>
          <w:sz w:val="24"/>
          <w:szCs w:val="24"/>
        </w:rPr>
        <w:t>datkezelés céljával összhangban, önkéntesen hozzájárul ahhoz, hogy megadott elérhetőségén keresztül Adatkezelő vele kapcsolatba lépjen a nyújtandó vagy nyújtott szolgáltatáshoz kapcsolódó kérdésekkel kapcsolatban. b. A megállapodásban az érintett és Adatke</w:t>
      </w:r>
      <w:r>
        <w:rPr>
          <w:rFonts w:ascii="Times" w:eastAsia="Times" w:hAnsi="Times" w:cs="Times"/>
          <w:color w:val="000000"/>
          <w:sz w:val="24"/>
          <w:szCs w:val="24"/>
        </w:rPr>
        <w:t>zelő megállapodhatnak abban, hogy a szolgáltatás során létrejövő kép- vagy kép- és hanganyagot, amely adatról az érintett felismerhető, az Adatkezelő közösségi oldalán, a weboldalán vagy egyéb felületen felhasználja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saját reklám vagy marketing céljából. E</w:t>
      </w:r>
      <w:r>
        <w:rPr>
          <w:rFonts w:ascii="Times" w:eastAsia="Times" w:hAnsi="Times" w:cs="Times"/>
          <w:color w:val="000000"/>
          <w:sz w:val="24"/>
          <w:szCs w:val="24"/>
        </w:rPr>
        <w:t>bben az esetben az érintett hozzájáruló nyilatkozatát visszavonhatja, és az adatokat az Adatkezelőnek törölnie kell a visszavonás alapján, de figyelemmel kell lenni a vonatkozó megállapodás egyéb, esetleg korlátozó, rendelkezéseire is. c. Egyebekre a minde</w:t>
      </w:r>
      <w:r>
        <w:rPr>
          <w:rFonts w:ascii="Times" w:eastAsia="Times" w:hAnsi="Times" w:cs="Times"/>
          <w:color w:val="000000"/>
          <w:sz w:val="24"/>
          <w:szCs w:val="24"/>
        </w:rPr>
        <w:t>nkori ÁSZF rendelkezéseit kell alkalmazni.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Amennyiben érintett a szolgáltatás nyújtását befolyásoló vagy kizáró tény tár fel az Adatkezelő részére, vagy Adatkezelő ilyen tényt egyértelműen és bizonyíthatóan talál az érintettel kapcsolatban, úgy Adatkeze</w:t>
      </w:r>
      <w:r>
        <w:rPr>
          <w:rFonts w:ascii="Times" w:eastAsia="Times" w:hAnsi="Times" w:cs="Times"/>
          <w:color w:val="000000"/>
          <w:sz w:val="24"/>
          <w:szCs w:val="24"/>
        </w:rPr>
        <w:t>lő az adott szolgáltatás(ok) nyújtását megtagadja.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Adatkezelés időtartama: Az egészségügyi dokumentációt, és egészségügyi adatot a 1997. évi XLVII. törvény 30. § 1. bek. alapján legalább 30 évig, a zárójelentést legalább 50 évig, a képalkotó diagnosztik</w:t>
      </w:r>
      <w:r>
        <w:rPr>
          <w:rFonts w:ascii="Times" w:eastAsia="Times" w:hAnsi="Times" w:cs="Times"/>
          <w:color w:val="000000"/>
          <w:sz w:val="24"/>
          <w:szCs w:val="24"/>
        </w:rPr>
        <w:t>ai eljárással készült felvételt az annak készítésétől számított 10 évig, a felvételről készített leletet a felvétel készítésétől számított 30 évig kell az Adatkezelőnek megőriznie.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Azon személyes adatok vonatkozásában, amelyek bizonylatokra kerülnek, és a </w:t>
      </w:r>
      <w:r>
        <w:rPr>
          <w:rFonts w:ascii="Times" w:eastAsia="Times" w:hAnsi="Times" w:cs="Times"/>
          <w:color w:val="000000"/>
          <w:sz w:val="24"/>
          <w:szCs w:val="24"/>
        </w:rPr>
        <w:t>bizonylat a könyvviteli elszámolást támasztja alá, az adatkezelés időtartama (a bizonylat vonatkozásában) a 2000. évi C. törvény 169. § (2) bekezdése alapján legalább 8 év.</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10.3 Egészségügyi adatokkal, dokumentációkkal kapcsolatos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adatkezelés2</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Érintett korábbi és jelenlegi egészségügyi adatait, egészségügyi dokumentációt feltárhatja az Adatkezelő számára Adatkezelő tájékoztatása és a későbbi szolgáltatás (beavatkozás) pontosításának céljával, valamint Adatkezelő az érintettek vizsgálata során</w:t>
      </w:r>
      <w:r>
        <w:rPr>
          <w:rFonts w:ascii="Times" w:eastAsia="Times" w:hAnsi="Times" w:cs="Times"/>
          <w:color w:val="000000"/>
          <w:sz w:val="24"/>
          <w:szCs w:val="24"/>
        </w:rPr>
        <w:t xml:space="preserve"> egészségügyi adatokat, egészségügyi dokumentációt vesz fel, tárol, rögzít, kezel.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2. Az egészségügyi adatok, dokumentációk felvétele a szolgáltatás nyújtásának (kezelés) része. A kezelést végző orvos dönti el, hogy a szakmai szabályoknak megfelelően mely </w:t>
      </w:r>
      <w:r>
        <w:rPr>
          <w:rFonts w:ascii="Times" w:eastAsia="Times" w:hAnsi="Times" w:cs="Times"/>
          <w:color w:val="000000"/>
          <w:sz w:val="24"/>
          <w:szCs w:val="24"/>
        </w:rPr>
        <w:t>egészségügyi adat felvétele, tárolása szükséges.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Érintett egészségügyi adatait, dokumentációját önkéntesen adja át,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továbbá érintett a vizsgálatokhoz önkéntesen járul hozzá.</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Az érintettek köre: Minden természetes személy, aki az Adatkezelő részére eg</w:t>
      </w:r>
      <w:r>
        <w:rPr>
          <w:rFonts w:ascii="Times" w:eastAsia="Times" w:hAnsi="Times" w:cs="Times"/>
          <w:color w:val="000000"/>
          <w:sz w:val="24"/>
          <w:szCs w:val="24"/>
        </w:rPr>
        <w:t>észségügyi adatait, dokumentációját átadja, vagy vizsgálathoz</w:t>
      </w:r>
    </w:p>
    <w:p w:rsidR="005800F5" w:rsidRDefault="00740A8F">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2</w:t>
      </w:r>
    </w:p>
    <w:p w:rsidR="005800F5" w:rsidRDefault="00740A8F">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*-gal jelzett adatok megadása a szolgáltatás igénybevételének feltétele.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előzetesen hozzájárul, amelynek eredménye az egészségügyi adat vagy dokumentáció kezelése.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5. Az adatkezeléssel érintett adatok köre és célja: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név* azonosítás lakcím* azonosítás/kapcsolattartás születési hely, idő* azonosítás anyja neve azonosítás TAJ szám azonosítás, egészségpénztári</w:t>
      </w:r>
    </w:p>
    <w:p w:rsidR="005800F5" w:rsidRDefault="00740A8F">
      <w:pPr>
        <w:widowControl w:val="0"/>
        <w:pBdr>
          <w:top w:val="nil"/>
          <w:left w:val="nil"/>
          <w:bottom w:val="nil"/>
          <w:right w:val="nil"/>
          <w:between w:val="nil"/>
        </w:pBdr>
        <w:spacing w:after="100"/>
        <w:ind w:firstLine="4435"/>
        <w:rPr>
          <w:rFonts w:ascii="Times" w:eastAsia="Times" w:hAnsi="Times" w:cs="Times"/>
          <w:color w:val="000000"/>
          <w:sz w:val="24"/>
          <w:szCs w:val="24"/>
        </w:rPr>
      </w:pPr>
      <w:r>
        <w:rPr>
          <w:rFonts w:ascii="Times" w:eastAsia="Times" w:hAnsi="Times" w:cs="Times"/>
          <w:color w:val="000000"/>
          <w:sz w:val="24"/>
          <w:szCs w:val="24"/>
        </w:rPr>
        <w:t>támogatáshoz szükséges telefonszám* kapcsolattartás e-mail cí</w:t>
      </w:r>
      <w:r>
        <w:rPr>
          <w:rFonts w:ascii="Times" w:eastAsia="Times" w:hAnsi="Times" w:cs="Times"/>
          <w:color w:val="000000"/>
          <w:sz w:val="24"/>
          <w:szCs w:val="24"/>
        </w:rPr>
        <w:t>m kapcsolattartás egészségügyi adat, dokumentáció* szolgáltatás nyújtásához szükséges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Az adatkezelés közvetlen célja annak alátámasztása, hogy Adatkezelő mely szolgáltatása megfelelő az érintett számára, továbbá ajánlat nyújtása, az érintett kérdéseinek megválaszolása és kapcsolattartás.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 szolgáltatáshoz szükséges egészségügyi adatok</w:t>
      </w:r>
      <w:r>
        <w:rPr>
          <w:rFonts w:ascii="Times" w:eastAsia="Times" w:hAnsi="Times" w:cs="Times"/>
          <w:color w:val="000000"/>
          <w:sz w:val="24"/>
          <w:szCs w:val="24"/>
        </w:rPr>
        <w:t>at az orvos, valamint az érintett kezelésével kapcsolatos tevékenységet végző egyéb személy, így az asszisztens, a kezelést végző orvos utasításának megfelelően, valamint a feladatai ellátásához szükséges mértékben kezelhet.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Egyéb, egészségügyi adatokka</w:t>
      </w:r>
      <w:r>
        <w:rPr>
          <w:rFonts w:ascii="Times" w:eastAsia="Times" w:hAnsi="Times" w:cs="Times"/>
          <w:color w:val="000000"/>
          <w:sz w:val="24"/>
          <w:szCs w:val="24"/>
        </w:rPr>
        <w:t>l, dokumentációval kapcsolatos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garanciális szabályok, amelyeket Adatkezelő messzemenőkig betart: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a. Amennyiben az érintett önkéntes hozzájárulása alapján az Adatkezelő tudomására jut egészségügyi adat, úgy azok kezelését az Adatkezelő a 2011. évi CXII. tör</w:t>
      </w:r>
      <w:r>
        <w:rPr>
          <w:rFonts w:ascii="Times" w:eastAsia="Times" w:hAnsi="Times" w:cs="Times"/>
          <w:color w:val="000000"/>
          <w:sz w:val="24"/>
          <w:szCs w:val="24"/>
        </w:rPr>
        <w:t>vényben és az egészségügyi és a hozzájuk kapcsolódó személyes adatok kezeléséről és védelméről szóló 1997. évi XLVII. törvényben foglaltaknak megfelelően kezeli a következők szerint: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Az egészségügyi dokumentációt és egészségügyi adatot a</w:t>
      </w:r>
    </w:p>
    <w:p w:rsidR="005800F5" w:rsidRDefault="00740A8F">
      <w:pPr>
        <w:widowControl w:val="0"/>
        <w:pBdr>
          <w:top w:val="nil"/>
          <w:left w:val="nil"/>
          <w:bottom w:val="nil"/>
          <w:right w:val="nil"/>
          <w:between w:val="nil"/>
        </w:pBdr>
        <w:spacing w:after="100"/>
        <w:ind w:firstLine="340"/>
        <w:rPr>
          <w:rFonts w:ascii="Times" w:eastAsia="Times" w:hAnsi="Times" w:cs="Times"/>
          <w:color w:val="000000"/>
          <w:sz w:val="24"/>
          <w:szCs w:val="24"/>
        </w:rPr>
      </w:pPr>
      <w:r>
        <w:rPr>
          <w:rFonts w:ascii="Times" w:eastAsia="Times" w:hAnsi="Times" w:cs="Times"/>
          <w:color w:val="000000"/>
          <w:sz w:val="24"/>
          <w:szCs w:val="24"/>
        </w:rPr>
        <w:t>1997. évi XLVII</w:t>
      </w:r>
      <w:r>
        <w:rPr>
          <w:rFonts w:ascii="Times" w:eastAsia="Times" w:hAnsi="Times" w:cs="Times"/>
          <w:color w:val="000000"/>
          <w:sz w:val="24"/>
          <w:szCs w:val="24"/>
        </w:rPr>
        <w:t>. törvény 30. § 1. bek. alapján legalább 30 évig, ii. a zárójelentést legalább 50 évig, iii. a képalkotó diagnosztikai eljárással készült felvételt az annak</w:t>
      </w:r>
    </w:p>
    <w:p w:rsidR="005800F5" w:rsidRDefault="00740A8F">
      <w:pPr>
        <w:widowControl w:val="0"/>
        <w:pBdr>
          <w:top w:val="nil"/>
          <w:left w:val="nil"/>
          <w:bottom w:val="nil"/>
          <w:right w:val="nil"/>
          <w:between w:val="nil"/>
        </w:pBdr>
        <w:spacing w:after="100"/>
        <w:ind w:firstLine="427"/>
        <w:rPr>
          <w:rFonts w:ascii="Times" w:eastAsia="Times" w:hAnsi="Times" w:cs="Times"/>
          <w:color w:val="000000"/>
          <w:sz w:val="24"/>
          <w:szCs w:val="24"/>
        </w:rPr>
      </w:pPr>
      <w:r>
        <w:rPr>
          <w:rFonts w:ascii="Times" w:eastAsia="Times" w:hAnsi="Times" w:cs="Times"/>
          <w:color w:val="000000"/>
          <w:sz w:val="24"/>
          <w:szCs w:val="24"/>
        </w:rPr>
        <w:t>készítésétől számított 10 évig, iv. a felvételről készített leletet a felvétel készítésétől számított 30</w:t>
      </w:r>
    </w:p>
    <w:p w:rsidR="005800F5" w:rsidRDefault="00740A8F">
      <w:pPr>
        <w:widowControl w:val="0"/>
        <w:pBdr>
          <w:top w:val="nil"/>
          <w:left w:val="nil"/>
          <w:bottom w:val="nil"/>
          <w:right w:val="nil"/>
          <w:between w:val="nil"/>
        </w:pBdr>
        <w:spacing w:after="100"/>
        <w:ind w:firstLine="1080"/>
        <w:rPr>
          <w:rFonts w:ascii="Times" w:eastAsia="Times" w:hAnsi="Times" w:cs="Times"/>
          <w:color w:val="000000"/>
          <w:sz w:val="24"/>
          <w:szCs w:val="24"/>
        </w:rPr>
      </w:pPr>
      <w:r>
        <w:rPr>
          <w:rFonts w:ascii="Times" w:eastAsia="Times" w:hAnsi="Times" w:cs="Times"/>
          <w:color w:val="000000"/>
          <w:sz w:val="24"/>
          <w:szCs w:val="24"/>
        </w:rPr>
        <w:t>évig kell az Adatkezelőnek megőriznie. b. Adatkezelő kizárólag a legszükségesebb egészségügyi adatokat veszi fel, de az érintett természetesen ennél bő</w:t>
      </w:r>
      <w:r>
        <w:rPr>
          <w:rFonts w:ascii="Times" w:eastAsia="Times" w:hAnsi="Times" w:cs="Times"/>
          <w:color w:val="000000"/>
          <w:sz w:val="24"/>
          <w:szCs w:val="24"/>
        </w:rPr>
        <w:t>vebb adatokat fedhet fel a számára, amelyeket szintén megtartani köteles. c. Adatkezelő és a képviseletében eljáró Munkatárs a tudomására</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jutott orvosi titkot köteles megtartani. d. Egészségügyi adatokat adatfeldolgozó számára az Adatkezelő</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nem ad át. e. E</w:t>
      </w:r>
      <w:r>
        <w:rPr>
          <w:rFonts w:ascii="Times" w:eastAsia="Times" w:hAnsi="Times" w:cs="Times"/>
          <w:color w:val="000000"/>
          <w:sz w:val="24"/>
          <w:szCs w:val="24"/>
        </w:rPr>
        <w:t>gészségügyi adatokat, dokumentációt kizárólag abban az</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esetben továbbít,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a. ha érintett a továbbításhoz kifejezetten, önkéntesen és írásban</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hozzájárult a továbbítás címzettjének tudatában; vagy b. életveszély esetén, vagy c. ha az egészségügyi és személyazonosító adat továbbítása</w:t>
      </w:r>
    </w:p>
    <w:p w:rsidR="005800F5" w:rsidRDefault="00740A8F">
      <w:pPr>
        <w:widowControl w:val="0"/>
        <w:pBdr>
          <w:top w:val="nil"/>
          <w:left w:val="nil"/>
          <w:bottom w:val="nil"/>
          <w:right w:val="nil"/>
          <w:between w:val="nil"/>
        </w:pBdr>
        <w:spacing w:after="100"/>
        <w:ind w:firstLine="1012"/>
        <w:rPr>
          <w:rFonts w:ascii="Times" w:eastAsia="Times" w:hAnsi="Times" w:cs="Times"/>
          <w:color w:val="000000"/>
          <w:sz w:val="24"/>
          <w:szCs w:val="24"/>
        </w:rPr>
      </w:pPr>
      <w:r>
        <w:rPr>
          <w:rFonts w:ascii="Times" w:eastAsia="Times" w:hAnsi="Times" w:cs="Times"/>
          <w:color w:val="000000"/>
          <w:sz w:val="24"/>
          <w:szCs w:val="24"/>
        </w:rPr>
        <w:t>törvényi kötelezettség. f. Érintett jogosult tájékoztatást kapni a kezeléssel összefüggésben történő adatkezelésről</w:t>
      </w:r>
      <w:r>
        <w:rPr>
          <w:rFonts w:ascii="Times" w:eastAsia="Times" w:hAnsi="Times" w:cs="Times"/>
          <w:color w:val="000000"/>
          <w:sz w:val="24"/>
          <w:szCs w:val="24"/>
        </w:rPr>
        <w:t>, a rá vonatkozó egészségügyi és személyazonosító adatokat megismerheti, az egészségügyi dokumentációba betekinthet, valamint azokról másolatot kaphat. g. A fent nevezett tájékoztatás joga az érintett ellátásának időtartama alatt az általa írásban felhatal</w:t>
      </w:r>
      <w:r>
        <w:rPr>
          <w:rFonts w:ascii="Times" w:eastAsia="Times" w:hAnsi="Times" w:cs="Times"/>
          <w:color w:val="000000"/>
          <w:sz w:val="24"/>
          <w:szCs w:val="24"/>
        </w:rPr>
        <w:t>mazott személyt, az érintett ellátásának befejezését követően az általa teljes bizonyító erejű magánokiratban felhatalmazott személyt is megilleti.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9. Adatkezelő és a Munkatárs mentesül a titoktartási kötelezettség alól, ha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egészségügyi és személyazo</w:t>
      </w:r>
      <w:r>
        <w:rPr>
          <w:rFonts w:ascii="Times" w:eastAsia="Times" w:hAnsi="Times" w:cs="Times"/>
          <w:color w:val="000000"/>
          <w:sz w:val="24"/>
          <w:szCs w:val="24"/>
        </w:rPr>
        <w:t>nosító adat továbbításához az érintett, illetve törvényes képviselője írásban hozzájárult, az abban foglalt korlátozásokon belül, valamint b. az egészségügyi és személyazonosító adat továbbítása törvényi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kötelezettség (pl. népegészségügyi érdek).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 Az ad</w:t>
      </w:r>
      <w:r>
        <w:rPr>
          <w:rFonts w:ascii="Times" w:eastAsia="Times" w:hAnsi="Times" w:cs="Times"/>
          <w:color w:val="000000"/>
          <w:sz w:val="24"/>
          <w:szCs w:val="24"/>
        </w:rPr>
        <w:t>atkezeléssel érintett tevékenység és folyamat: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Adatkezelő lehetőséget teremt arra, hogy az érintett egészségügyi adatokat, egészségügyi dokumentációt osszon meg az Adatkezelővel, valamint érintett előzetes és önkéntes hozzájárulása alapján az érintettet</w:t>
      </w:r>
      <w:r>
        <w:rPr>
          <w:rFonts w:ascii="Times" w:eastAsia="Times" w:hAnsi="Times" w:cs="Times"/>
          <w:color w:val="000000"/>
          <w:sz w:val="24"/>
          <w:szCs w:val="24"/>
        </w:rPr>
        <w:t xml:space="preserve"> megvizsgálja, amelynek eredményeképpen létrejön az egészségügyi adat, dokumentáció. b. Az egészségügyi adatokat, dokumentációt az Adatkezelő kifejezetten erre a célra használt elektronikus nyilvántartási rendszerben és/vagy papír alapon letárolja. c. Adat</w:t>
      </w:r>
      <w:r>
        <w:rPr>
          <w:rFonts w:ascii="Times" w:eastAsia="Times" w:hAnsi="Times" w:cs="Times"/>
          <w:color w:val="000000"/>
          <w:sz w:val="24"/>
          <w:szCs w:val="24"/>
        </w:rPr>
        <w:t>kezelő az adatbiztonság követelményeinek teljesítésére kiemelt figyelmet fordít az egészségügyi adatok vonatkozásában.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Adatkezelés időtartama: Az egészségügyi dokumentációt, és egészségügyi adatot a 1997. évi XLVII. törvény 30. § 1. bek. alapján legalább 30 évig, a zárójelentést legalább 50 évig, a képalkotó diagnosztikai eljárással készült felvételt az annak készítésé</w:t>
      </w:r>
      <w:r>
        <w:rPr>
          <w:rFonts w:ascii="Times" w:eastAsia="Times" w:hAnsi="Times" w:cs="Times"/>
          <w:color w:val="000000"/>
          <w:sz w:val="24"/>
          <w:szCs w:val="24"/>
        </w:rPr>
        <w:t>től számított 10 évig, a felvételről készített leletet a felvétel készítésétől számított 30 évig kell az Adatkezelőnek megőriznie.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10.4 Érintett beleegyezésével az érintettről - a szolgáltatás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igénybevétele során - készített képek, videófelvételek, hangfel</w:t>
      </w:r>
      <w:r>
        <w:rPr>
          <w:rFonts w:ascii="Times" w:eastAsia="Times" w:hAnsi="Times" w:cs="Times"/>
          <w:color w:val="000000"/>
          <w:sz w:val="24"/>
          <w:szCs w:val="24"/>
        </w:rPr>
        <w:t>vételek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Adatkezelő a hatályos Polgári törvénykönyv 2:48. § (1). bekezdésében foglaltak messzemenő betartása mellett, az érintettről, és/vagy az érintettel készített hang-, kép- és videófelvételt kizárólag az érintett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előzetes hozzájárulásával hozza lét</w:t>
      </w:r>
      <w:r>
        <w:rPr>
          <w:rFonts w:ascii="Times" w:eastAsia="Times" w:hAnsi="Times" w:cs="Times"/>
          <w:color w:val="000000"/>
          <w:sz w:val="24"/>
          <w:szCs w:val="24"/>
        </w:rPr>
        <w:t>re és teszi azt/azokat közzé a weboldalán és/vagy Adatkezelő közösségi oldalán, betartva az érintett hozzájárulásában meghatározottakat.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 nevezett adatkezelés kizárólag az érintett arra irányuló, önkéntes,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határozott hozzájárulás esetén valósulhat meg.</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érintettek köre: Minden természetes személy, aki előzetesen hozzájárul ahhoz, hogy róla kép-, videó- és/vagy hangfelvétel készüljön szolgáltatás igénybevétele során.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 kezelt adatok köre és célja: érintettel készült hangfelvétel azonosítás érinte</w:t>
      </w:r>
      <w:r>
        <w:rPr>
          <w:rFonts w:ascii="Times" w:eastAsia="Times" w:hAnsi="Times" w:cs="Times"/>
          <w:color w:val="000000"/>
          <w:sz w:val="24"/>
          <w:szCs w:val="24"/>
        </w:rPr>
        <w:t>tt arcképmása azonosítás érintettről készült egyéb képfelvétel, ideértve a videófelvételt, amelyről az érintett felismerhető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azonosítás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Adatkezelés célja az érintettről az érintett kifejezett, önkéntes és írásbeli beleegyezésével készített hang-, kép- é</w:t>
      </w:r>
      <w:r>
        <w:rPr>
          <w:rFonts w:ascii="Times" w:eastAsia="Times" w:hAnsi="Times" w:cs="Times"/>
          <w:color w:val="000000"/>
          <w:sz w:val="24"/>
          <w:szCs w:val="24"/>
        </w:rPr>
        <w:t>s videófelvételek érintetti hozzájárulását követő, az Adatkezelő weboldalán vagy közösségi oldalán történő közzététele és így az adatkezelő marketingje.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Adatkezelő kijelenti, érintett tudomásul veszi, hogy amennyiben az elkészített hang-, kép- és videóf</w:t>
      </w:r>
      <w:r>
        <w:rPr>
          <w:rFonts w:ascii="Times" w:eastAsia="Times" w:hAnsi="Times" w:cs="Times"/>
          <w:color w:val="000000"/>
          <w:sz w:val="24"/>
          <w:szCs w:val="24"/>
        </w:rPr>
        <w:t>elvételről az érintett felismerhető, úgy az adat személyes adatnak minősül és annak kezelésére a következő szabályok irányadóak: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 Amennyiben érintett az adatról felismerhető, úgy előzetes hozzájárulását bármikor visszavonhatja (akár a weboldalra, vagy a </w:t>
      </w:r>
      <w:r>
        <w:rPr>
          <w:rFonts w:ascii="Times" w:eastAsia="Times" w:hAnsi="Times" w:cs="Times"/>
          <w:color w:val="000000"/>
          <w:sz w:val="24"/>
          <w:szCs w:val="24"/>
        </w:rPr>
        <w:t>közösségi oldalra feltöltés előtt, akár a feltöltést követően - törlési igény). b. Adatkezelő a hozzájárulás visszavonása, vagy a törlési igény kézhezvételét követően azonnal köteles megtenni az adat eltávolítását szolgáló lépéseket és minden egyéb ésszerű</w:t>
      </w:r>
      <w:r>
        <w:rPr>
          <w:rFonts w:ascii="Times" w:eastAsia="Times" w:hAnsi="Times" w:cs="Times"/>
          <w:color w:val="000000"/>
          <w:sz w:val="24"/>
          <w:szCs w:val="24"/>
        </w:rPr>
        <w:t xml:space="preserve"> lépést, hogy az adat továbbiakban ne legyen elérhető a világhálón.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7. Az érintettekről készült adatokkal kapcsolatos adatkezelésről az </w:t>
      </w:r>
      <w:r>
        <w:rPr>
          <w:rFonts w:ascii="Times" w:eastAsia="Times" w:hAnsi="Times" w:cs="Times"/>
          <w:sz w:val="24"/>
          <w:szCs w:val="24"/>
        </w:rPr>
        <w:t>dr.ivanrendelo@gmail.com</w:t>
      </w:r>
      <w:r>
        <w:rPr>
          <w:rFonts w:ascii="Times" w:eastAsia="Times" w:hAnsi="Times" w:cs="Times"/>
          <w:color w:val="000000"/>
          <w:sz w:val="24"/>
          <w:szCs w:val="24"/>
        </w:rPr>
        <w:t xml:space="preserve"> e-mail címre küldött megkeresésre ad az Adatkezelő bővebb tájékoztatást. A weboldalról és/vagy közösségi oldalról és/vagy az adatállományból történő törlés, vagy zárolás szintén itt kérhető.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Adatkezelés időtartama: érintett kérésére törlésig.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10.5 Közö</w:t>
      </w:r>
      <w:r>
        <w:rPr>
          <w:rFonts w:ascii="Times" w:eastAsia="Times" w:hAnsi="Times" w:cs="Times"/>
          <w:color w:val="000000"/>
          <w:sz w:val="24"/>
          <w:szCs w:val="24"/>
        </w:rPr>
        <w:t>sségi oldalakon történő jelenlét és marketing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1. Adatkezelő elérhető a </w:t>
      </w:r>
      <w:hyperlink r:id="rId8">
        <w:r>
          <w:rPr>
            <w:rFonts w:ascii="Times" w:eastAsia="Times" w:hAnsi="Times" w:cs="Times"/>
            <w:color w:val="1155CC"/>
            <w:sz w:val="24"/>
            <w:szCs w:val="24"/>
            <w:u w:val="single"/>
          </w:rPr>
          <w:t>www.dentaleducation.hu</w:t>
        </w:r>
      </w:hyperlink>
      <w:r>
        <w:rPr>
          <w:rFonts w:ascii="Times" w:eastAsia="Times" w:hAnsi="Times" w:cs="Times"/>
          <w:sz w:val="24"/>
          <w:szCs w:val="24"/>
        </w:rPr>
        <w:t xml:space="preserve"> </w:t>
      </w:r>
      <w:r>
        <w:rPr>
          <w:rFonts w:ascii="Times" w:eastAsia="Times" w:hAnsi="Times" w:cs="Times"/>
          <w:color w:val="000000"/>
          <w:sz w:val="24"/>
          <w:szCs w:val="24"/>
        </w:rPr>
        <w:t xml:space="preserve"> közösségi portálon</w:t>
      </w:r>
      <w:r>
        <w:rPr>
          <w:rFonts w:ascii="Times" w:eastAsia="Times" w:hAnsi="Times" w:cs="Times"/>
          <w:sz w:val="24"/>
          <w:szCs w:val="24"/>
        </w:rPr>
        <w:t>.</w:t>
      </w:r>
      <w:r>
        <w:rPr>
          <w:rFonts w:ascii="Times" w:eastAsia="Times" w:hAnsi="Times" w:cs="Times"/>
          <w:color w:val="000000"/>
          <w:sz w:val="24"/>
          <w:szCs w:val="24"/>
        </w:rPr>
        <w:t>2.az Adatkezelővel történő kapcsolatfelvétel, kapcsolattartás, és egyéb, a közösségi oldal á</w:t>
      </w:r>
      <w:r>
        <w:rPr>
          <w:rFonts w:ascii="Times" w:eastAsia="Times" w:hAnsi="Times" w:cs="Times"/>
          <w:color w:val="000000"/>
          <w:sz w:val="24"/>
          <w:szCs w:val="24"/>
        </w:rPr>
        <w:t>ltal megengedett művelet önkéntes hozzájáruláson alapul.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érintettek köre: Azon természetes személyek, akik az Adatkezelő közösségi oldalait, különösen facebook.com közösségi oldalán lévő oldalt vagy azon megjelenő tartalmakat önként követik, megosztj</w:t>
      </w:r>
      <w:r>
        <w:rPr>
          <w:rFonts w:ascii="Times" w:eastAsia="Times" w:hAnsi="Times" w:cs="Times"/>
          <w:color w:val="000000"/>
          <w:sz w:val="24"/>
          <w:szCs w:val="24"/>
        </w:rPr>
        <w:t>ák, kedvelik.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Kezelt adatok köre és célja: érintett publikus neve azonosítás publikus fotója azonosítás publikus e-mail címe kapcsolattartás érintett közösségi oldalon keresztül küldött üzenete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kapcsolattartás, válaszadás alapja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érintett általi értékelés, vagy más művelet eredménye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minőségjavítás, vagy egyéb művelet célja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Adatkezelő az érintettekkel a közösségi oldalon keresztül kizárólag akkor kommunikál, és így a kezelt adatok körének célja akkor válik lényegessé, ha az érint</w:t>
      </w:r>
      <w:r>
        <w:rPr>
          <w:rFonts w:ascii="Times" w:eastAsia="Times" w:hAnsi="Times" w:cs="Times"/>
          <w:color w:val="000000"/>
          <w:sz w:val="24"/>
          <w:szCs w:val="24"/>
        </w:rPr>
        <w:t>ett a közösségi oldalon keresztül keresi meg az Adatkezelőt.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 közösségi portálokon, különösen a Facebook-on történő jelenlét és az azzal kapcsolatos adatkezelés célja a weboldalon található tartalmak közösségi oldalon történő megosztása, publikálása, m</w:t>
      </w:r>
      <w:r>
        <w:rPr>
          <w:rFonts w:ascii="Times" w:eastAsia="Times" w:hAnsi="Times" w:cs="Times"/>
          <w:color w:val="000000"/>
          <w:sz w:val="24"/>
          <w:szCs w:val="24"/>
        </w:rPr>
        <w:t>arketingje. A közösségi oldal segítségével az érintett tájékozódhat a legújabb akciókról is.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Érintett a közösségi oldal feltételei alapján önként hozzájárul az Adatkezelő tartalmainak követésével, kedveléséhez. Példálózó meghatározással élve, a Facebook</w:t>
      </w:r>
      <w:r>
        <w:rPr>
          <w:rFonts w:ascii="Times" w:eastAsia="Times" w:hAnsi="Times" w:cs="Times"/>
          <w:color w:val="000000"/>
          <w:sz w:val="24"/>
          <w:szCs w:val="24"/>
        </w:rPr>
        <w:t xml:space="preserve"> oldalon található üzenő falon közzétett hírfolyamra az érintett az oldalon található „like”/ „tetszik” linkre kattintva iratkozhat fel, és ezzel hozzájárul az Adatkezelő híreinek és ajánlatainak közzétételéhez a saját üzenőfalán, és az ugyanitt található </w:t>
      </w:r>
      <w:r>
        <w:rPr>
          <w:rFonts w:ascii="Times" w:eastAsia="Times" w:hAnsi="Times" w:cs="Times"/>
          <w:color w:val="000000"/>
          <w:sz w:val="24"/>
          <w:szCs w:val="24"/>
        </w:rPr>
        <w:t>„dislike”/”nem tetszik” linkre kattintva iratkozhat le, továbbá az üzenő fal beállításai segítségével törölheti a nem kívánt, üzenő falon megjelenő hírfolyamokat.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Érintett az Adatkezelőt szövegesen és számszerűen értékelheti, ha ezt 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közösségi oldal le</w:t>
      </w:r>
      <w:r>
        <w:rPr>
          <w:rFonts w:ascii="Times" w:eastAsia="Times" w:hAnsi="Times" w:cs="Times"/>
          <w:color w:val="000000"/>
          <w:sz w:val="24"/>
          <w:szCs w:val="24"/>
        </w:rPr>
        <w:t>hetővé teszi.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9. Adatkezelő közösségi oldalán, különösen Facebook oldalán képeket/videófelvételeket is közzétesz a különböző eseményekről, az Adatkezelő szolgáltatásairól, egyebekről. Adatkezelő a facebook oldalt összekapcsolhatja más közösségi oldalakkal </w:t>
      </w:r>
      <w:r>
        <w:rPr>
          <w:rFonts w:ascii="Times" w:eastAsia="Times" w:hAnsi="Times" w:cs="Times"/>
          <w:color w:val="000000"/>
          <w:sz w:val="24"/>
          <w:szCs w:val="24"/>
        </w:rPr>
        <w:t>a facebook.com közösségi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portál szabályai szerint, így a facebook oldalon történő közzétételen érteni kell az ilyen kapcsolt közösségi portálokon történő közzétételt is.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Amennyiben nem tömegfelvételről, vagy közéleti szereplésről készült felvételről v</w:t>
      </w:r>
      <w:r>
        <w:rPr>
          <w:rFonts w:ascii="Times" w:eastAsia="Times" w:hAnsi="Times" w:cs="Times"/>
          <w:color w:val="000000"/>
          <w:sz w:val="24"/>
          <w:szCs w:val="24"/>
        </w:rPr>
        <w:t>an szó (Ptk. 2:48.§), Adatkezelő mindig kikéri az érintett írásbeli hozzájárulását a képek közzététele előtt.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Érintett az adott közösségi oldal adatkezeléséről tájékoztatást az adott közösségi oldalon kaphat, ennek megfelelően a Facebook oldal adatkeze</w:t>
      </w:r>
      <w:r>
        <w:rPr>
          <w:rFonts w:ascii="Times" w:eastAsia="Times" w:hAnsi="Times" w:cs="Times"/>
          <w:color w:val="000000"/>
          <w:sz w:val="24"/>
          <w:szCs w:val="24"/>
        </w:rPr>
        <w:t>léséről tájékoztatást a www.facebook.com címen kaphat.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12. Adatkezelés időtartama: érintett kérésére törlésig.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10.6 Álláspályázatra történő jelentkezés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Adatkezelő lehetővé teszi az érintettek számára, hogy általánosságban,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vagy meghirdetett álláspályáza</w:t>
      </w:r>
      <w:r>
        <w:rPr>
          <w:rFonts w:ascii="Times" w:eastAsia="Times" w:hAnsi="Times" w:cs="Times"/>
          <w:color w:val="000000"/>
          <w:sz w:val="24"/>
          <w:szCs w:val="24"/>
        </w:rPr>
        <w:t>tra jelentkezzenek.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Az állásra jelentkezés önkéntes hozzájáruláson alapul.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Az érintettek köre: Minden természetes személy, aki az Adatkezelőhöz</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álláspályázatra jelentkezik.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 kezelt adatok köre és célja: név azonosítás e-mail cím kapcsolattartás telefonszám kapcsolattartás cím kapcsolattartás szül. hely, idő azonosítás megpályázott pozíció neve, ha ilyen van</w:t>
      </w:r>
    </w:p>
    <w:p w:rsidR="005800F5" w:rsidRDefault="00740A8F">
      <w:pPr>
        <w:widowControl w:val="0"/>
        <w:pBdr>
          <w:top w:val="nil"/>
          <w:left w:val="nil"/>
          <w:bottom w:val="nil"/>
          <w:right w:val="nil"/>
          <w:between w:val="nil"/>
        </w:pBdr>
        <w:spacing w:after="100"/>
        <w:jc w:val="right"/>
        <w:rPr>
          <w:rFonts w:ascii="Times" w:eastAsia="Times" w:hAnsi="Times" w:cs="Times"/>
          <w:color w:val="000000"/>
          <w:sz w:val="24"/>
          <w:szCs w:val="24"/>
        </w:rPr>
      </w:pPr>
      <w:r>
        <w:rPr>
          <w:rFonts w:ascii="Times" w:eastAsia="Times" w:hAnsi="Times" w:cs="Times"/>
          <w:color w:val="000000"/>
          <w:sz w:val="24"/>
          <w:szCs w:val="24"/>
        </w:rPr>
        <w:t>jelentkezés beazonosításához szükséges tapasztalatok – korábbi mu</w:t>
      </w:r>
      <w:r>
        <w:rPr>
          <w:rFonts w:ascii="Times" w:eastAsia="Times" w:hAnsi="Times" w:cs="Times"/>
          <w:color w:val="000000"/>
          <w:sz w:val="24"/>
          <w:szCs w:val="24"/>
        </w:rPr>
        <w:t>nkahely neve és az ott eltöltött időszak</w:t>
      </w:r>
    </w:p>
    <w:p w:rsidR="005800F5" w:rsidRDefault="00740A8F">
      <w:pPr>
        <w:widowControl w:val="0"/>
        <w:pBdr>
          <w:top w:val="nil"/>
          <w:left w:val="nil"/>
          <w:bottom w:val="nil"/>
          <w:right w:val="nil"/>
          <w:between w:val="nil"/>
        </w:pBdr>
        <w:spacing w:after="100"/>
        <w:jc w:val="right"/>
        <w:rPr>
          <w:rFonts w:ascii="Times" w:eastAsia="Times" w:hAnsi="Times" w:cs="Times"/>
          <w:color w:val="000000"/>
          <w:sz w:val="24"/>
          <w:szCs w:val="24"/>
        </w:rPr>
      </w:pPr>
      <w:r>
        <w:rPr>
          <w:rFonts w:ascii="Times" w:eastAsia="Times" w:hAnsi="Times" w:cs="Times"/>
          <w:color w:val="000000"/>
          <w:sz w:val="24"/>
          <w:szCs w:val="24"/>
        </w:rPr>
        <w:t>pozíció betöltésének elbírálásához szükséges a munkatapasztalat tapasztalatok – pozíció leírása pozíció betöltésének elbírálásához</w:t>
      </w:r>
    </w:p>
    <w:p w:rsidR="005800F5" w:rsidRDefault="00740A8F">
      <w:pPr>
        <w:widowControl w:val="0"/>
        <w:pBdr>
          <w:top w:val="nil"/>
          <w:left w:val="nil"/>
          <w:bottom w:val="nil"/>
          <w:right w:val="nil"/>
          <w:between w:val="nil"/>
        </w:pBdr>
        <w:spacing w:after="100"/>
        <w:ind w:firstLine="4608"/>
        <w:rPr>
          <w:rFonts w:ascii="Times" w:eastAsia="Times" w:hAnsi="Times" w:cs="Times"/>
          <w:color w:val="000000"/>
          <w:sz w:val="24"/>
          <w:szCs w:val="24"/>
        </w:rPr>
      </w:pPr>
      <w:r>
        <w:rPr>
          <w:rFonts w:ascii="Times" w:eastAsia="Times" w:hAnsi="Times" w:cs="Times"/>
          <w:color w:val="000000"/>
          <w:sz w:val="24"/>
          <w:szCs w:val="24"/>
        </w:rPr>
        <w:t>szükséges a munkatapasztalat iskolai végzettség pozíció betöltésének elbírálásához</w:t>
      </w:r>
    </w:p>
    <w:p w:rsidR="005800F5" w:rsidRDefault="00740A8F">
      <w:pPr>
        <w:widowControl w:val="0"/>
        <w:pBdr>
          <w:top w:val="nil"/>
          <w:left w:val="nil"/>
          <w:bottom w:val="nil"/>
          <w:right w:val="nil"/>
          <w:between w:val="nil"/>
        </w:pBdr>
        <w:spacing w:after="100"/>
        <w:ind w:firstLine="4608"/>
        <w:rPr>
          <w:rFonts w:ascii="Times" w:eastAsia="Times" w:hAnsi="Times" w:cs="Times"/>
          <w:color w:val="000000"/>
          <w:sz w:val="24"/>
          <w:szCs w:val="24"/>
        </w:rPr>
      </w:pPr>
      <w:r>
        <w:rPr>
          <w:rFonts w:ascii="Times" w:eastAsia="Times" w:hAnsi="Times" w:cs="Times"/>
          <w:color w:val="000000"/>
          <w:sz w:val="24"/>
          <w:szCs w:val="24"/>
        </w:rPr>
        <w:t>szükséges az iskolai végzettség idegen nyelv ismeret, idegen nyelv és ismeret foka</w:t>
      </w:r>
    </w:p>
    <w:p w:rsidR="005800F5" w:rsidRDefault="00740A8F">
      <w:pPr>
        <w:widowControl w:val="0"/>
        <w:pBdr>
          <w:top w:val="nil"/>
          <w:left w:val="nil"/>
          <w:bottom w:val="nil"/>
          <w:right w:val="nil"/>
          <w:between w:val="nil"/>
        </w:pBdr>
        <w:spacing w:after="100"/>
        <w:jc w:val="right"/>
        <w:rPr>
          <w:rFonts w:ascii="Times" w:eastAsia="Times" w:hAnsi="Times" w:cs="Times"/>
          <w:color w:val="000000"/>
          <w:sz w:val="24"/>
          <w:szCs w:val="24"/>
        </w:rPr>
      </w:pPr>
      <w:r>
        <w:rPr>
          <w:rFonts w:ascii="Times" w:eastAsia="Times" w:hAnsi="Times" w:cs="Times"/>
          <w:color w:val="000000"/>
          <w:sz w:val="24"/>
          <w:szCs w:val="24"/>
        </w:rPr>
        <w:t>pozíció betöltésének elbírálásához szükséges az idegen nyelv ismeret munkatapasztalat csatolt önéletrajz egyéb adatai pozíció betöltésének elbírálásához</w:t>
      </w:r>
    </w:p>
    <w:p w:rsidR="005800F5" w:rsidRDefault="00740A8F">
      <w:pPr>
        <w:widowControl w:val="0"/>
        <w:pBdr>
          <w:top w:val="nil"/>
          <w:left w:val="nil"/>
          <w:bottom w:val="nil"/>
          <w:right w:val="nil"/>
          <w:between w:val="nil"/>
        </w:pBdr>
        <w:spacing w:after="100"/>
        <w:ind w:firstLine="4608"/>
        <w:rPr>
          <w:rFonts w:ascii="Times" w:eastAsia="Times" w:hAnsi="Times" w:cs="Times"/>
          <w:color w:val="000000"/>
          <w:sz w:val="24"/>
          <w:szCs w:val="24"/>
        </w:rPr>
      </w:pPr>
      <w:r>
        <w:rPr>
          <w:rFonts w:ascii="Times" w:eastAsia="Times" w:hAnsi="Times" w:cs="Times"/>
          <w:color w:val="000000"/>
          <w:sz w:val="24"/>
          <w:szCs w:val="24"/>
        </w:rPr>
        <w:t>szükséges az önéletr</w:t>
      </w:r>
      <w:r>
        <w:rPr>
          <w:rFonts w:ascii="Times" w:eastAsia="Times" w:hAnsi="Times" w:cs="Times"/>
          <w:color w:val="000000"/>
          <w:sz w:val="24"/>
          <w:szCs w:val="24"/>
        </w:rPr>
        <w:t>ajz csatolt motivációs levél egyéb adatai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pozíció betöltésének elbírálásához szükséges a motivációs levél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5. Az adatkezelés célja az álláspályázatra történő jelentkezés, valamint 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kapcsolattartás.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6. Az adatkezeléssel érintett tevékenység és folyamat: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Érintett fent meghatározott adatait eljuttathatja az Adatkezelő részére az Adatkezelő elérhetőségein, vagy kifejezetten erre a célra szolgáló felületen keresztül. b. Adatkezelő a kiválasztási folyamat során a jelentkezéseket összeveti a betölteni kívánt</w:t>
      </w:r>
      <w:r>
        <w:rPr>
          <w:rFonts w:ascii="Times" w:eastAsia="Times" w:hAnsi="Times" w:cs="Times"/>
          <w:color w:val="000000"/>
          <w:sz w:val="24"/>
          <w:szCs w:val="24"/>
        </w:rPr>
        <w:t xml:space="preserve"> pozíció megkívánt, a munkaviszony létrehozásának feltételeivel, ha egyáltalán álláspályázatot írt ki, és az összevetés alapján a legmegfelelőbb személyeket személyes interjúra hívja be. c. A kiválasztás a személyes interjúval folytatódik. d. A kiválasztás</w:t>
      </w:r>
      <w:r>
        <w:rPr>
          <w:rFonts w:ascii="Times" w:eastAsia="Times" w:hAnsi="Times" w:cs="Times"/>
          <w:color w:val="000000"/>
          <w:sz w:val="24"/>
          <w:szCs w:val="24"/>
        </w:rPr>
        <w:t xml:space="preserve"> a legmegfelelőbb érintettel történő szerződéskötéssel ér véget azzal a megjegyzéssel, hogy a ki nem választott érintettek adatait csak abban az esetben kezeli továbbá az Adatkezelő, ha azt az érintettek ahhoz külön hozzájárultak, azt külön, aktív hozzájár</w:t>
      </w:r>
      <w:r>
        <w:rPr>
          <w:rFonts w:ascii="Times" w:eastAsia="Times" w:hAnsi="Times" w:cs="Times"/>
          <w:color w:val="000000"/>
          <w:sz w:val="24"/>
          <w:szCs w:val="24"/>
        </w:rPr>
        <w:t>ulással azt kérték. e. Adatkezelő jelzi a kiválasztás eredményét a jelentkezők felé, és kéri a hozzájárulást az adatok további, a jelentkezést követő 2 évig történő kezeléséhez, melynek célja az érintett számára megfelelő pozíció megnyílása esetén az adato</w:t>
      </w:r>
      <w:r>
        <w:rPr>
          <w:rFonts w:ascii="Times" w:eastAsia="Times" w:hAnsi="Times" w:cs="Times"/>
          <w:color w:val="000000"/>
          <w:sz w:val="24"/>
          <w:szCs w:val="24"/>
        </w:rPr>
        <w:t>k felhasználása. f. Érintett önkéntes hozzájárulás alapján dönt a további</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adatkezelésről. g. Amennyiben érintett nem dönt a további adatkezelésről, vagy nem kéri az adatainak további kezelését, az Adatkezelő az adatokat törli, megsemmisíti. h. Amennyiben é</w:t>
      </w:r>
      <w:r>
        <w:rPr>
          <w:rFonts w:ascii="Times" w:eastAsia="Times" w:hAnsi="Times" w:cs="Times"/>
          <w:color w:val="000000"/>
          <w:sz w:val="24"/>
          <w:szCs w:val="24"/>
        </w:rPr>
        <w:t>rintett a hozzájárulását megadja, úgy Adatkezelő 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hozzájárulásokat az adatokhoz kapcsolja és eltárolja.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7. Adatkezelés időtartama: cél megvalósulásáig, vagy érintett hozzájárulása alapján a jelentkezést követő 2 év leteltéig, vagy érintett időközben tett </w:t>
      </w:r>
      <w:r>
        <w:rPr>
          <w:rFonts w:ascii="Times" w:eastAsia="Times" w:hAnsi="Times" w:cs="Times"/>
          <w:color w:val="000000"/>
          <w:sz w:val="24"/>
          <w:szCs w:val="24"/>
        </w:rPr>
        <w:t>törlési igényéig.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10.7 Munkatársak adatainak nyilvántartása3</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Adatkezelő a hatályos jogszabályok előírásai alapján köteles adatokat felvenni, és adatokat átadni az adóhatóság irányába biztosítási jogviszony, így munkaviszony létesítése, egyszerűsített fo</w:t>
      </w:r>
      <w:r>
        <w:rPr>
          <w:rFonts w:ascii="Times" w:eastAsia="Times" w:hAnsi="Times" w:cs="Times"/>
          <w:color w:val="000000"/>
          <w:sz w:val="24"/>
          <w:szCs w:val="24"/>
        </w:rPr>
        <w:t>glalkoztatás vagy megbízási jogviszony esetén.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 jogviszony létesítése önkéntes hozzájáruláson alapul, de az adatkezelés kötelező az adózás rendjéről szóló 2003. XCII. törvény 16.§ 4. bekezdése alapján, valamint az egyszerűsített foglalkoztatásról szóló</w:t>
      </w:r>
      <w:r>
        <w:rPr>
          <w:rFonts w:ascii="Times" w:eastAsia="Times" w:hAnsi="Times" w:cs="Times"/>
          <w:color w:val="000000"/>
          <w:sz w:val="24"/>
          <w:szCs w:val="24"/>
        </w:rPr>
        <w:t xml:space="preserve"> 2010. évi LXXV. törvény 3. és 11.§ alapján.</w:t>
      </w:r>
    </w:p>
    <w:p w:rsidR="005800F5" w:rsidRDefault="00740A8F">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*-gal jelzett adatok megadása és átadása az adóhatóság részére jogszabály erejénél fogva kötelező.</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3. Az érintettek köre: Minden természetes személy, aki az Adatkezelővel munkaviszonyt, vagy egyéb jogviszonyt</w:t>
      </w:r>
      <w:r>
        <w:rPr>
          <w:rFonts w:ascii="Times" w:eastAsia="Times" w:hAnsi="Times" w:cs="Times"/>
          <w:color w:val="000000"/>
          <w:sz w:val="24"/>
          <w:szCs w:val="24"/>
        </w:rPr>
        <w:t xml:space="preserve"> létesít, amellyel kapcsolatban az Adatkezelőnek bejelentési kötelezettsége fakad.</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Kezelt adatok köre munkaviszony esetén: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családi és utónév*</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hely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anyja neve*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lakcím*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adóazonosító jel*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TAJ 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 végzettség, szakképzettség, szakképesítés, továbbá az ezt igazoló okiratot kibocsátó intézmény neve és az okirat száma*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FEOR 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biztosítási jogviszonyának kezdete, kódja, megszűnése*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biztosítás szünetelésének időtartama*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heti munkaidő*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bruttó személyi bér*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nettó személyi bér*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bankszámlaszám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személyazonosító igazolvány száma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telefonszám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e-mail cím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érintett személyes képmása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idegen nyelv tudása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munkakör, munkaköri leírás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vezetői megbízások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gyakornoki idő, vizsga, prób</w:t>
      </w:r>
      <w:r>
        <w:rPr>
          <w:rFonts w:ascii="Times" w:eastAsia="Times" w:hAnsi="Times" w:cs="Times"/>
          <w:color w:val="000000"/>
          <w:sz w:val="24"/>
          <w:szCs w:val="24"/>
        </w:rPr>
        <w:t>aidő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fegyelmi eljárás, büntetés, felmentés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büntetett előélet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fizetési fokozat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tudományos kutatás (publikáció)</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 művészeti alkotói tevékenység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munkában töltött 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munkaviszonyba beszámítható 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besorolással kapcsolatos adatok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kapott kitüntetések, díjak és más elismerések, címek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5. Kezelt adatok köre egyszerű foglalkoztatás esetén: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családi és utónév*</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hely*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anyja neve*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lakcím*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adóazonosító jel*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TAJ 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egyszerűsített munka jellege*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rPr>
        <w:t>munkakör megnevezése*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munkaviszony kezdete és megszűnésének napja*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alkalmi munka esetén a ledolgozott munkaórák száma/nap (naponként)*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rendes munkaidő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bruttó személyi alapbér*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nettó személyi alapbér*</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bankszámlaszám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munkavégzés helye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6. Kezelt adatok köre megbízási jogviszony esetén: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családi és utónév*</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hely*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születési 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anyja neve*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lakcím*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adóazonosító jel*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TAJ 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jogviszony kezdete*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FEOR 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biztosítási jogviszonyának kezdete, kódja, megszűnése*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t>
      </w:r>
      <w:r>
        <w:rPr>
          <w:rFonts w:ascii="Times" w:eastAsia="Times" w:hAnsi="Times" w:cs="Times"/>
          <w:color w:val="000000"/>
          <w:sz w:val="24"/>
          <w:szCs w:val="24"/>
        </w:rPr>
        <w:t xml:space="preserve"> biztosítás szünetelésének időtartama*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heti munkaidő*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bruttó megbízási díj *</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nettó megbízási díj*</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bankszámlaszám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munkavégzés helye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7. Az adatkezelés célja a jogszabályok szerinti kötelezettségek teljesítése.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Adatkezelő az adatokat a Munkatárs kilépésének naptári éve végétől számított 5 évig tartja nyilván azzal, hogy a munkaügyi-, bér- és társadalombiztosítási nyilvántartásokat leselejtezni tilos.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lastRenderedPageBreak/>
        <w:t>9. Az adatkezeléssel érintett tevékenység és folyamat: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Ad</w:t>
      </w:r>
      <w:r>
        <w:rPr>
          <w:rFonts w:ascii="Times" w:eastAsia="Times" w:hAnsi="Times" w:cs="Times"/>
          <w:color w:val="000000"/>
          <w:sz w:val="24"/>
          <w:szCs w:val="24"/>
        </w:rPr>
        <w:t>atkezelő az érintettet tájékoztatja, hogy az adó- és vámhatóság felé, törvényen alapuló bejelentési kötelezettsége van a kötelezően megadandó adatok vonatkozásában, amelyet az érintett írásban tudomásul vesz. b. Amennyiben érintett nem kívánja tudomásul ve</w:t>
      </w:r>
      <w:r>
        <w:rPr>
          <w:rFonts w:ascii="Times" w:eastAsia="Times" w:hAnsi="Times" w:cs="Times"/>
          <w:color w:val="000000"/>
          <w:sz w:val="24"/>
          <w:szCs w:val="24"/>
        </w:rPr>
        <w:t>nni a törvényi kötelezettségek teljesítését, azokhoz nem járul hozzá, vele munkaviszony, egyszerűsített foglalkoztatási jogviszony, vagy megbízási jogviszony nem létesíthető.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c. A tudomásulvételt követően, érintett, a jövőbeni Munkatárs, munkaviszonyt, eg</w:t>
      </w:r>
      <w:r>
        <w:rPr>
          <w:rFonts w:ascii="Times" w:eastAsia="Times" w:hAnsi="Times" w:cs="Times"/>
          <w:color w:val="000000"/>
          <w:sz w:val="24"/>
          <w:szCs w:val="24"/>
        </w:rPr>
        <w:t>yszerűsített foglalkoztatási jogviszonyt, megbízási jogviszonyt létesít az Adatkezelővel vonatkozó szerződés kötéséve, amelyet Adatkezelő az Iratkezelési Szabályzat szerint letárol. d. Adatkezelő a törvényi kötelezettségeket teljesítendő, a kötelezően mega</w:t>
      </w:r>
      <w:r>
        <w:rPr>
          <w:rFonts w:ascii="Times" w:eastAsia="Times" w:hAnsi="Times" w:cs="Times"/>
          <w:color w:val="000000"/>
          <w:sz w:val="24"/>
          <w:szCs w:val="24"/>
        </w:rPr>
        <w:t xml:space="preserve">dandó adatokat a saját adóazonosító számának, nevének, elnevezésének, székhelyének, telephelyének, lakóhelyének, továbbá jogelődje nevének és adószámának közlésével, az illetékes elsőfokú állami adó- és vámhatóságnak elektronikus úton vagy az erre a célra </w:t>
      </w:r>
      <w:r>
        <w:rPr>
          <w:rFonts w:ascii="Times" w:eastAsia="Times" w:hAnsi="Times" w:cs="Times"/>
          <w:color w:val="000000"/>
          <w:sz w:val="24"/>
          <w:szCs w:val="24"/>
        </w:rPr>
        <w:t>rendszeresített nyomtatványon bejelenti, tehát az adatokat átadja.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10. Az Adatkezelő által történő, az Adatkezelő Munkatársaival kapcsolatos adatkezelés során biztosítani szükséges, hogy az adatokat kizárólag azon Munkatárs(ak) kezelje/kezeljék, aki(k)nek </w:t>
      </w:r>
      <w:r>
        <w:rPr>
          <w:rFonts w:ascii="Times" w:eastAsia="Times" w:hAnsi="Times" w:cs="Times"/>
          <w:color w:val="000000"/>
          <w:sz w:val="24"/>
          <w:szCs w:val="24"/>
        </w:rPr>
        <w:t>az egyes, szükséges műveletek végzése során az adatkezelése elengedhetetlen.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11. Amennyiben az Adatkezelő Munkatársaira vonatkozó adatok kezelése nem szükséges az egyes Munkatársak feladatainak ellátásához, azokat más Munkatársak nem ismerhetik meg.</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12. Mu</w:t>
      </w:r>
      <w:r>
        <w:rPr>
          <w:rFonts w:ascii="Times" w:eastAsia="Times" w:hAnsi="Times" w:cs="Times"/>
          <w:color w:val="000000"/>
          <w:sz w:val="24"/>
          <w:szCs w:val="24"/>
        </w:rPr>
        <w:t>nkatárs, különösen, ha adatgazda is egyúttal, a jelen Szabályzatot, vonatkozó egyéb belső szabályzatokat, utasításokat és egyebeket a jogviszony kezdetének napján, de legkésőbb az első munkában töltött napon kötelesek megismerni.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10.8 Panaszkezelés4</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Ada</w:t>
      </w:r>
      <w:r>
        <w:rPr>
          <w:rFonts w:ascii="Times" w:eastAsia="Times" w:hAnsi="Times" w:cs="Times"/>
          <w:color w:val="000000"/>
          <w:sz w:val="24"/>
          <w:szCs w:val="24"/>
        </w:rPr>
        <w:t>tkezelő biztosítja, hogy az érintett a megrendelt szolgáltatásra (és/vagy termékre), és/vagy Adatkezelő magatartására, tevékenységére vagy mulasztására vonatkozó panaszát szóban (személyesen, telefonon) vagy írásban (személyesen vagy más által átadott irat</w:t>
      </w:r>
      <w:r>
        <w:rPr>
          <w:rFonts w:ascii="Times" w:eastAsia="Times" w:hAnsi="Times" w:cs="Times"/>
          <w:color w:val="000000"/>
          <w:sz w:val="24"/>
          <w:szCs w:val="24"/>
        </w:rPr>
        <w:t xml:space="preserve"> útján, postai úton, elektronikus levélben) közölhesse.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 panasz megtétele önkéntes hozzájáruláson alapul, de panasz esetén az adatok kezelése az Adatkezelő számára kötelező az 1997. évi CLV. törvény alapján.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érintettek köre: Minden természetes sz</w:t>
      </w:r>
      <w:r>
        <w:rPr>
          <w:rFonts w:ascii="Times" w:eastAsia="Times" w:hAnsi="Times" w:cs="Times"/>
          <w:color w:val="000000"/>
          <w:sz w:val="24"/>
          <w:szCs w:val="24"/>
        </w:rPr>
        <w:t>emély, aki megrendelt szolgáltatásra (termékre), és/vagy Adatkezelő magatartására, tevékenységére vagy mulasztására vonatkozó panaszát szóban vagy írásban közölni kívánja.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 kezelt adatok köre és célja:</w:t>
      </w:r>
    </w:p>
    <w:p w:rsidR="005800F5" w:rsidRDefault="00740A8F">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4</w:t>
      </w:r>
    </w:p>
    <w:p w:rsidR="005800F5" w:rsidRDefault="00740A8F">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*-gal jelzett adatok kötelezőek.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panasz azonosítója azonosítás név azonosítás panasz beérkezésének időpontja azonosítás telefonszám kapcsolattartás a hívás időpontja azonosítás a beszélgetés során megadott személyes adatok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azonosítás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számlázási/levelezési cím kapcsolattartás panaszolt szo</w:t>
      </w:r>
      <w:r>
        <w:rPr>
          <w:rFonts w:ascii="Times" w:eastAsia="Times" w:hAnsi="Times" w:cs="Times"/>
          <w:color w:val="000000"/>
          <w:sz w:val="24"/>
          <w:szCs w:val="24"/>
        </w:rPr>
        <w:t>lgáltatás (termék) panasz kivizsgálása csatolt dokumentumok panasz kivizsgálása panasz oka panasz kivizsgálása maga a panasz panasz kivizsgálása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Az adatkezelés célja a panasz közlésének lehetővé tétele, az érintett és panasz azonosítása, valamint a törv</w:t>
      </w:r>
      <w:r>
        <w:rPr>
          <w:rFonts w:ascii="Times" w:eastAsia="Times" w:hAnsi="Times" w:cs="Times"/>
          <w:color w:val="000000"/>
          <w:sz w:val="24"/>
          <w:szCs w:val="24"/>
        </w:rPr>
        <w:t>ényből származó kötelezően rögzítendő adatok felvétele, jogszabályi kötelezettség teljesítése, valamint a kapcsolattartás.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6. Az adatkezeléssel érintett tevékenység és folyamat a következő: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Érintett panaszát szóban (személyesen, telefonon) vagy írásban (személyesen vagy más által átadott irat útján, postai úton, elektronikus levélben) közli az Adatkezelővel. b. Amennyiben érintett panaszát szóban teszi meg, úgy arról az Adatkezelő panaszbe</w:t>
      </w:r>
      <w:r>
        <w:rPr>
          <w:rFonts w:ascii="Times" w:eastAsia="Times" w:hAnsi="Times" w:cs="Times"/>
          <w:color w:val="000000"/>
          <w:sz w:val="24"/>
          <w:szCs w:val="24"/>
        </w:rPr>
        <w:t>jelentő nyomtatványt, vagy annak tartalmával megegyező jegyzőkönyvet vesz fel. c. Amennyiben érintett panaszát írásban kívánja megtenni, úgy arra</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lehetősége van. d. Adatkezelő a panaszt feldolgozza, és a lehető legrövidebb időn</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belül megválaszolja. e. Adat</w:t>
      </w:r>
      <w:r>
        <w:rPr>
          <w:rFonts w:ascii="Times" w:eastAsia="Times" w:hAnsi="Times" w:cs="Times"/>
          <w:color w:val="000000"/>
          <w:sz w:val="24"/>
          <w:szCs w:val="24"/>
        </w:rPr>
        <w:t>kezelő törekszik az esetlegesen felmerülő panaszok mielőbbi,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közös érdekek szerinti rendezésére.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Adatkezelés időtartama: Adatkezelő a panaszról felvett jegyzőkönyvet és a válasz másolati példányát a felvételüktől számított 5 évig kezeli a vonatkozó és h</w:t>
      </w:r>
      <w:r>
        <w:rPr>
          <w:rFonts w:ascii="Times" w:eastAsia="Times" w:hAnsi="Times" w:cs="Times"/>
          <w:color w:val="000000"/>
          <w:sz w:val="24"/>
          <w:szCs w:val="24"/>
        </w:rPr>
        <w:t>atályos 1997. évi CLV. törvény 17/A § 7. bek. alapján, kötelezően.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10.9 Kamerarendszer</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1. Az Adatkezelő által </w:t>
      </w:r>
      <w:r>
        <w:rPr>
          <w:rFonts w:ascii="Times" w:eastAsia="Times" w:hAnsi="Times" w:cs="Times"/>
          <w:sz w:val="24"/>
          <w:szCs w:val="24"/>
        </w:rPr>
        <w:t>használt</w:t>
      </w:r>
      <w:r>
        <w:rPr>
          <w:rFonts w:ascii="Times" w:eastAsia="Times" w:hAnsi="Times" w:cs="Times"/>
          <w:color w:val="000000"/>
          <w:sz w:val="24"/>
          <w:szCs w:val="24"/>
        </w:rPr>
        <w:t xml:space="preserve"> területén kamerák üzemelnek az érintettek személyi és vagyoni biztonsága érdekében és egyéb célokból. Ezek működtetésére az érintettek fi</w:t>
      </w:r>
      <w:r>
        <w:rPr>
          <w:rFonts w:ascii="Times" w:eastAsia="Times" w:hAnsi="Times" w:cs="Times"/>
          <w:color w:val="000000"/>
          <w:sz w:val="24"/>
          <w:szCs w:val="24"/>
        </w:rPr>
        <w:t>gyelmét tájékoztató táblák hívják fel.</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Az adatkezelés jogalapja az érintett önkéntes hozzájárulása az Adatkezelő táblák formájában kihelyezett tájékoztatása, valamint a recepción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elérhető kameraszabályzata alapján. A hozzájárulás ráutaló magatartás for</w:t>
      </w:r>
      <w:r>
        <w:rPr>
          <w:rFonts w:ascii="Times" w:eastAsia="Times" w:hAnsi="Times" w:cs="Times"/>
          <w:color w:val="000000"/>
          <w:sz w:val="24"/>
          <w:szCs w:val="24"/>
        </w:rPr>
        <w:t>májában is megadható. Ráutaló magatartás különösen, ha az érintett a kamerás térfigyelő rendszerrel érintett egységekbe bemegy, illetve ott tartózkodik.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Az érintettek köre: Minden természetes személy, aki térfigyelő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kamerarendszerrel megfigyelt területr</w:t>
      </w:r>
      <w:r>
        <w:rPr>
          <w:rFonts w:ascii="Times" w:eastAsia="Times" w:hAnsi="Times" w:cs="Times"/>
          <w:color w:val="000000"/>
          <w:sz w:val="24"/>
          <w:szCs w:val="24"/>
        </w:rPr>
        <w:t>e bemegy, illetve ott tartózkodik.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 kezelt adatok köre és célja: képmás azonosítás hang azonosítás egyéb személyes adatok azonosítás</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Az adatkezelés célja a megfigyelt területen levő vagyontárgyakkal, eszközökkel, berendezésekkel kapcsolatos vagyonvédelem, valamint személyvédelem és az érintettek azonosítása, területen bekövetkezett balesetek megelőzése és a bekövetkezett balesetek kö</w:t>
      </w:r>
      <w:r>
        <w:rPr>
          <w:rFonts w:ascii="Times" w:eastAsia="Times" w:hAnsi="Times" w:cs="Times"/>
          <w:color w:val="000000"/>
          <w:sz w:val="24"/>
          <w:szCs w:val="24"/>
        </w:rPr>
        <w:t>rülményeinek feltárása, minőségbiztosítási okok, a minőségbiztosítási kifogások esetén a (jog)vita tisztázása, feltárása, bizonyítása, panasz kivizsgálása, stb. Az adatkezelés célja minden egyes kamera esetében külön kerül meghatározásra a vonatkozó kamera</w:t>
      </w:r>
      <w:r>
        <w:rPr>
          <w:rFonts w:ascii="Times" w:eastAsia="Times" w:hAnsi="Times" w:cs="Times"/>
          <w:color w:val="000000"/>
          <w:sz w:val="24"/>
          <w:szCs w:val="24"/>
        </w:rPr>
        <w:t>szabályzat mellékletében.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6. A felvétel tárolásának helye: </w:t>
      </w:r>
      <w:r>
        <w:rPr>
          <w:rFonts w:ascii="Times" w:eastAsia="Times" w:hAnsi="Times" w:cs="Times"/>
          <w:sz w:val="24"/>
          <w:szCs w:val="24"/>
        </w:rPr>
        <w:t>Juventusz bt képviselet irodája.</w:t>
      </w:r>
      <w:r>
        <w:rPr>
          <w:rFonts w:ascii="Times" w:eastAsia="Times" w:hAnsi="Times" w:cs="Times"/>
          <w:color w:val="000000"/>
          <w:sz w:val="24"/>
          <w:szCs w:val="24"/>
        </w:rPr>
        <w: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7. A kamerarendszer üzemeltetésével kapcsolatban az Adatkezelő a jelen Szabályzattól formailag elkülönülő kameraszabályzatban rendelkezik azzal a kikötéssel, hogy </w:t>
      </w:r>
      <w:r>
        <w:rPr>
          <w:rFonts w:ascii="Times" w:eastAsia="Times" w:hAnsi="Times" w:cs="Times"/>
          <w:color w:val="000000"/>
          <w:sz w:val="24"/>
          <w:szCs w:val="24"/>
        </w:rPr>
        <w:t>a nevezett kameraszabályzat kizárólag a mindenkor hatályos Adatvédelmi és Adatbiztonsági Szabályzat rendelkezéseivel együtt értelmezendő, a Kameraszabályzat az Adatvédelmi és Adatbiztonsági Szabályzat mellékletének tekintendő.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 Adatkezelés időtartama: 20</w:t>
      </w:r>
      <w:r>
        <w:rPr>
          <w:rFonts w:ascii="Times" w:eastAsia="Times" w:hAnsi="Times" w:cs="Times"/>
          <w:color w:val="000000"/>
          <w:sz w:val="24"/>
          <w:szCs w:val="24"/>
        </w:rPr>
        <w:t>05. évi CXXXIII. törvény 31. § 2. bek.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(felhasználás hiányában a felvételtől számított 3 munkanap).</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10.10 Weboldal látogatási adatok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Hivatkozások és linkek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 Adatkezelő weboldala olyan linkeket is tartalmazhat, amelyek olyan oldalakra mutatnak, amelyek</w:t>
      </w:r>
      <w:r>
        <w:rPr>
          <w:rFonts w:ascii="Times" w:eastAsia="Times" w:hAnsi="Times" w:cs="Times"/>
          <w:color w:val="000000"/>
          <w:sz w:val="24"/>
          <w:szCs w:val="24"/>
        </w:rPr>
        <w:t>et nem az Adatkezelő üzemeltet, csupán a látogatók tájékoztatását szolgálják. Az Adatkezelőnek nincs semmi befolyása a partner cégek által üzemeltetett weboldalak tartalmára és biztonságára így nem is tartozik felelősséggel azokért.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2. Kérjük, tekintse át</w:t>
      </w:r>
      <w:r>
        <w:rPr>
          <w:rFonts w:ascii="Times" w:eastAsia="Times" w:hAnsi="Times" w:cs="Times"/>
          <w:color w:val="000000"/>
          <w:sz w:val="24"/>
          <w:szCs w:val="24"/>
        </w:rPr>
        <w:t xml:space="preserve"> az Ön által látogatott oldalak adatkezelési Szabályzatát, illetve adatvédelmi nyilatkozatát mielőtt az adott oldalon az adatait bármilyen formában megadná.</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 Cookie-k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Adatkezelő tekintettel a 2003. évi C. törvény 155.§ 4. bekezdésében foglaltaknak, m</w:t>
      </w:r>
      <w:r>
        <w:rPr>
          <w:rFonts w:ascii="Times" w:eastAsia="Times" w:hAnsi="Times" w:cs="Times"/>
          <w:color w:val="000000"/>
          <w:sz w:val="24"/>
          <w:szCs w:val="24"/>
        </w:rPr>
        <w:t>iszerint „Egy előfizetőnek vagy felhasználónak elektronikus hírközlő végberendezésén csak az érintett felhasználó vagy előfizető világos és teljes körű - az adatkezelés céljára is kiterjedő - tájékoztatását követő hozzájárulása alapján lehet adatot tárolni</w:t>
      </w:r>
      <w:r>
        <w:rPr>
          <w:rFonts w:ascii="Times" w:eastAsia="Times" w:hAnsi="Times" w:cs="Times"/>
          <w:color w:val="000000"/>
          <w:sz w:val="24"/>
          <w:szCs w:val="24"/>
        </w:rPr>
        <w:t>, vagy az ott tárolt adathoz hozzáférni” a következő tájékoztatást adja az általa használt analitikai eszközökkel, azaz cookie-kkal (magyarul: süti) kapcsolatban.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Adatkezelő a következő cookie-kat használja, amelyek célját alább</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határozza meg: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Feltét</w:t>
      </w:r>
      <w:r>
        <w:rPr>
          <w:rFonts w:ascii="Times" w:eastAsia="Times" w:hAnsi="Times" w:cs="Times"/>
          <w:color w:val="000000"/>
          <w:sz w:val="24"/>
          <w:szCs w:val="24"/>
        </w:rPr>
        <w:t>lenül szükséges cookie-k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Az ilyen cookie-k nélkülözhetetlenek a weboldal megfelelő működéséhez. Ezen cookie-k elfogadása nélkül Adatkezelő nem tudja garantálni a weboldal elvártaknak megfelelő működését, sem pedig azt, hogy minden, a felhasználó által k</w:t>
      </w:r>
      <w:r>
        <w:rPr>
          <w:rFonts w:ascii="Times" w:eastAsia="Times" w:hAnsi="Times" w:cs="Times"/>
          <w:color w:val="000000"/>
          <w:sz w:val="24"/>
          <w:szCs w:val="24"/>
        </w:rPr>
        <w:t>eresett információhoz a felhasználó hozzá fog jutni. ii. Ezek a cookie-k nem gyűjtenek be személyes adatokat az érintettől vagy olyan adatokat, amelyek marketing célokra használhatók fel. iii. Feltétlenül szükséges cookie-k például a Teljesítmény cookie-k,</w:t>
      </w:r>
      <w:r>
        <w:rPr>
          <w:rFonts w:ascii="Times" w:eastAsia="Times" w:hAnsi="Times" w:cs="Times"/>
          <w:color w:val="000000"/>
          <w:sz w:val="24"/>
          <w:szCs w:val="24"/>
        </w:rPr>
        <w:t xml:space="preserve"> amelyek információt gyűjtenek arról, hogy a weboldal megfelelően működik-e, működésében tapasztalhatóak-e hibák. Az esetleges hibák jelzésével az Adatkezelő segítségére vannak a weboldal tökéletesítéséhez, illetve jelzik, hogy melyek a weboldal legnépszer</w:t>
      </w:r>
      <w:r>
        <w:rPr>
          <w:rFonts w:ascii="Times" w:eastAsia="Times" w:hAnsi="Times" w:cs="Times"/>
          <w:color w:val="000000"/>
          <w:sz w:val="24"/>
          <w:szCs w:val="24"/>
        </w:rPr>
        <w:t>űbb részei. b. Funkcionális cookie-k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Ezek a cookie-k biztosítják a weboldal érintett igényeire szabott következetes megjelenését, és megjegyzik az érintett által választott beállításokat (például: szín, betűméret, elrendezés). c. Célzott cookie-k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 c</w:t>
      </w:r>
      <w:r>
        <w:rPr>
          <w:rFonts w:ascii="Times" w:eastAsia="Times" w:hAnsi="Times" w:cs="Times"/>
          <w:color w:val="000000"/>
          <w:sz w:val="24"/>
          <w:szCs w:val="24"/>
        </w:rPr>
        <w:t>élzott cookie-k biztosítják azt, hogy a weboldalon megjelenő hirdetések igazodjanak az érintett érdeklődési köréhez. A weboldalon elsősorban az Adatkezelő által nyújtott szolgáltatásokhoz, termékekhez kapcsolódó hirdetések találhatók és az érintett számára</w:t>
      </w:r>
      <w:r>
        <w:rPr>
          <w:rFonts w:ascii="Times" w:eastAsia="Times" w:hAnsi="Times" w:cs="Times"/>
          <w:color w:val="000000"/>
          <w:sz w:val="24"/>
          <w:szCs w:val="24"/>
        </w:rPr>
        <w:t xml:space="preserve"> kedvezőbb ajánlatok elérésének megkönnyítését szolgálják. d. Harmadik fél által biztosított cookie-k</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Előfordulhat, hogy a weboldalon megjelenik olyan, harmadik fél – például egy közösségi oldal - által biztosított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cookie, amely lehetővé teszi az adott tartalom megosztását vagy kedvelését, és amivel olyan információkat küld a harmadik fél számára, amiket az később arra használhat fel, hogy más weboldalakon is hirdetéseket jelenítsen meg az érintett számára.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 cook</w:t>
      </w:r>
      <w:r>
        <w:rPr>
          <w:rFonts w:ascii="Times" w:eastAsia="Times" w:hAnsi="Times" w:cs="Times"/>
          <w:color w:val="000000"/>
          <w:sz w:val="24"/>
          <w:szCs w:val="24"/>
        </w:rPr>
        <w:t>ie továbbá segít a weboldal ergonómia kialakításának javításában, felhasználóbarát weboldal kialakításában, a látogatók online élményének fokozása érdekében.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III. Analitika, Facebook pixel (képpont)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Adatkezelő a weboldalba, (vagy annak bármely aloldaláb</w:t>
      </w:r>
      <w:r>
        <w:rPr>
          <w:rFonts w:ascii="Times" w:eastAsia="Times" w:hAnsi="Times" w:cs="Times"/>
          <w:color w:val="000000"/>
          <w:sz w:val="24"/>
          <w:szCs w:val="24"/>
        </w:rPr>
        <w:t>a) úgynevezett Facebook pixel (korábban konverziókövetési képpont) eszköz használatával JavaScript-kódot ágyaz be, amely üzenetet küld a Facebook-nak, amikor a felhasználó felkeresi az oldalt vagy végrehajt ott egy műveletet. Ez egyrészt az Adatkezelő rekl</w:t>
      </w:r>
      <w:r>
        <w:rPr>
          <w:rFonts w:ascii="Times" w:eastAsia="Times" w:hAnsi="Times" w:cs="Times"/>
          <w:color w:val="000000"/>
          <w:sz w:val="24"/>
          <w:szCs w:val="24"/>
        </w:rPr>
        <w:t xml:space="preserve">ámra fordított költségei megtérülésének értelmezését segíti, másrészt megkönnyíti, hogy olyan felhasználók számára jelenítse meg hirdetéseit, akiknél nagyobb valószínűségű a Facebook-on kívüli konverzió. A Facebook pixelt személyes adatokat nem gyűjt, nem </w:t>
      </w:r>
      <w:r>
        <w:rPr>
          <w:rFonts w:ascii="Times" w:eastAsia="Times" w:hAnsi="Times" w:cs="Times"/>
          <w:color w:val="000000"/>
          <w:sz w:val="24"/>
          <w:szCs w:val="24"/>
        </w:rPr>
        <w:t>tárol, nem továbbít. A Facebook pixel használatáról, működéséről a www.facebook.com oldalon található bővebb információ.</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IV. Facebook remarketing</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Adatkezelő a weboldalba, (vagy annak bármely aloldalába) kódkészletet helyez el, amelynek célja az, hogy az</w:t>
      </w:r>
      <w:r>
        <w:rPr>
          <w:rFonts w:ascii="Times" w:eastAsia="Times" w:hAnsi="Times" w:cs="Times"/>
          <w:color w:val="000000"/>
          <w:sz w:val="24"/>
          <w:szCs w:val="24"/>
        </w:rPr>
        <w:t xml:space="preserve"> adott weboldalt látogató felhasználó számára az Adatkezelő reklámja, hirdetése elérhetővé váljon akkor, miközben a Facebook-ot használja. A Facebook remarketing kódkészlet személyes adatokat nem gyűjt, nem tárol, nem továbbít. A kódkészlet használatáról, </w:t>
      </w:r>
      <w:r>
        <w:rPr>
          <w:rFonts w:ascii="Times" w:eastAsia="Times" w:hAnsi="Times" w:cs="Times"/>
          <w:color w:val="000000"/>
          <w:sz w:val="24"/>
          <w:szCs w:val="24"/>
        </w:rPr>
        <w:t>működéséről a www.facebook.com oldalon található bővebb információ.</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 Google Adwords remarketing</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7. Adatkezelő a weboldalba, (vagy annak bármely aloldalába) kódkészletet helyez el, amelynek célja az, hogy az adott weboldalt látogató felhasználó számára</w:t>
      </w:r>
      <w:r>
        <w:rPr>
          <w:rFonts w:ascii="Times" w:eastAsia="Times" w:hAnsi="Times" w:cs="Times"/>
          <w:color w:val="000000"/>
          <w:sz w:val="24"/>
          <w:szCs w:val="24"/>
        </w:rPr>
        <w:t xml:space="preserve"> az Adatkezelő reklámja, hirdetése elérhetővé váljon akkor, miközben a Google Display Hálózat webhelyein böngésznek, és/vagy az Adatkezelőre, vagy az Adatkezelő szolgáltatásaival kapcsolatos kifejezésre keresnek a Google rendszerében. A kódkészlet személye</w:t>
      </w:r>
      <w:r>
        <w:rPr>
          <w:rFonts w:ascii="Times" w:eastAsia="Times" w:hAnsi="Times" w:cs="Times"/>
          <w:color w:val="000000"/>
          <w:sz w:val="24"/>
          <w:szCs w:val="24"/>
        </w:rPr>
        <w:t>s adatokat nem gyűjt, nem tárol, nem továbbít. A kódkészlet használatáról, működéséről a http://support.google.com oldalon található bővebb információ.</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9. Mindezek alapján, az Adatkezelő az analitikai rendszereket nem használja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személyes adatok gyűjtésére</w:t>
      </w:r>
      <w:r>
        <w:rPr>
          <w:rFonts w:ascii="Times" w:eastAsia="Times" w:hAnsi="Times" w:cs="Times"/>
          <w:color w:val="000000"/>
          <w:sz w:val="24"/>
          <w:szCs w:val="24"/>
        </w:rPr>
        <w: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Adatkezelő felhívja a felhasználók figyelmét, hogy a legtöbb internetes böngésző automatikusan elfogadja a cookie-kat, a látogatóknak azonban lehetőségük van ezeket kitörölni, vagy automatikusan visszautasítani.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11. Mivel minden böngésző eltérő, a fe</w:t>
      </w:r>
      <w:r>
        <w:rPr>
          <w:rFonts w:ascii="Times" w:eastAsia="Times" w:hAnsi="Times" w:cs="Times"/>
          <w:color w:val="000000"/>
          <w:sz w:val="24"/>
          <w:szCs w:val="24"/>
        </w:rPr>
        <w:t>lhasználó egyénileg, a böngésző</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eszköztár segítségével állíthatja be a cookie-kal kapcsolatos preferenciáit.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12. Adatkezelő felhívja a felhasználók figyelmét, hogy elképzelhető, hogy bizonyos tulajdonságokat nem tudnak használni a weboldalon, amennyiben úg</w:t>
      </w:r>
      <w:r>
        <w:rPr>
          <w:rFonts w:ascii="Times" w:eastAsia="Times" w:hAnsi="Times" w:cs="Times"/>
          <w:color w:val="000000"/>
          <w:sz w:val="24"/>
          <w:szCs w:val="24"/>
        </w:rPr>
        <w:t>y döntenek, hogy nem fogadják el a cookie-kat.</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11. ADATFELDOLGOZÁS, ADATÁTADÁS ÉS -TOVÁBBÍTÁS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Főszabály alapján Adatkezelő külső adatfeldolgozót nem vesz igénybe, az</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általa kezelt adatokat maga dolgozza fel.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Abban az esetben, ha Adatkezelő könyvelési, bérszámfejtési feladatokkal, és/vagy kézbesítés, csomagkiszállítás, tárhely/szerverszolgáltatás, rendszergazdai vagy egyéb, adatfeldolgozói feladatnak minősülő feladatokkal harmadik személyt bíz meg, akkor e p</w:t>
      </w:r>
      <w:r>
        <w:rPr>
          <w:rFonts w:ascii="Times" w:eastAsia="Times" w:hAnsi="Times" w:cs="Times"/>
          <w:color w:val="000000"/>
          <w:sz w:val="24"/>
          <w:szCs w:val="24"/>
        </w:rPr>
        <w:t>artner, mint adatfeldolgozó adatai a Szabályzat I. sz. mellékletében kerülnek meghatározásra.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Abban az esetben, ha Adatkezelő adatfeldolgozót vesz igénybe, úgy 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következő szabályokat kell betartani és betartatni: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adatfeldolgozó számára az adatkez</w:t>
      </w:r>
      <w:r>
        <w:rPr>
          <w:rFonts w:ascii="Times" w:eastAsia="Times" w:hAnsi="Times" w:cs="Times"/>
          <w:color w:val="000000"/>
          <w:sz w:val="24"/>
          <w:szCs w:val="24"/>
        </w:rPr>
        <w:t>elési műveletekre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vonatkozó utasítások jogszerűségéért az Adatkezelő felel.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b. Az adatfeldolgozó tevékenységi körén belül, valamint az Adatkezelő által meghatározott keretek között felelős a személyes adatok feldolgozásáért, megváltoztatásáért, törléséért,</w:t>
      </w:r>
      <w:r>
        <w:rPr>
          <w:rFonts w:ascii="Times" w:eastAsia="Times" w:hAnsi="Times" w:cs="Times"/>
          <w:color w:val="000000"/>
          <w:sz w:val="24"/>
          <w:szCs w:val="24"/>
        </w:rPr>
        <w:t xml:space="preserve"> továbbításáért és nyilvánosságra hozataláért.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 Az adatfeldolgozó tevékenységének ellátása során más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adatfeldolgozót nem vehet igénybe.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d. Az adatfeldolgozó az adatkezelést érintő érdemi döntést nem hozhat, a tudomására jutott személyes adatokat kizáróla</w:t>
      </w:r>
      <w:r>
        <w:rPr>
          <w:rFonts w:ascii="Times" w:eastAsia="Times" w:hAnsi="Times" w:cs="Times"/>
          <w:color w:val="000000"/>
          <w:sz w:val="24"/>
          <w:szCs w:val="24"/>
        </w:rPr>
        <w:t>g az Adatkezelő rendelkezései szerint dolgozhatja fel, saját céljára adatfeldolgozást nem végezhet, továbbá a személyes adatokat az Adatkezelő rendelkezései szerint köteles tárolni és megőrizni.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e. Az EU 2016/679 Rendelet 33. cikk. 2. bek. alapján az adat</w:t>
      </w:r>
      <w:r>
        <w:rPr>
          <w:rFonts w:ascii="Times" w:eastAsia="Times" w:hAnsi="Times" w:cs="Times"/>
          <w:color w:val="000000"/>
          <w:sz w:val="24"/>
          <w:szCs w:val="24"/>
        </w:rPr>
        <w:t>feldolgozó az adatvédelmi incidenst, az arról való tudomásszerzését követően indokolatlan késedelem nélkül bejelenti az Adatkezelőnek.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Adatok továbbítására, valamint az Adatkezelő által kezelt adatbázis más adatkezelővel történő összekapcsolására csak a</w:t>
      </w:r>
      <w:r>
        <w:rPr>
          <w:rFonts w:ascii="Times" w:eastAsia="Times" w:hAnsi="Times" w:cs="Times"/>
          <w:color w:val="000000"/>
          <w:sz w:val="24"/>
          <w:szCs w:val="24"/>
        </w:rPr>
        <w:t>z érintett hozzájárulása, vagy jogszabály felhatalmazása alapján kerül sor.</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Adatkezelő személyes adatot csak akkor továbbít, ha annak jogalapja egyértelmű, célja, és az adattovábbítás címzettjének a személye meghatározott.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Az érintett hozzájárulásáho</w:t>
      </w:r>
      <w:r>
        <w:rPr>
          <w:rFonts w:ascii="Times" w:eastAsia="Times" w:hAnsi="Times" w:cs="Times"/>
          <w:color w:val="000000"/>
          <w:sz w:val="24"/>
          <w:szCs w:val="24"/>
        </w:rPr>
        <w:t>z kötött adattovábbítás esetén az érintett a nyilatkozatát az adattovábbítással érintett minden adat, az adattovábbítás címzettje, célja, adatkezelés várható ideje ismeretében adja meg.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Adattovábbítás Adatkezelő szervezetén belül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Adatok Adatkezelőn belü</w:t>
      </w:r>
      <w:r>
        <w:rPr>
          <w:rFonts w:ascii="Times" w:eastAsia="Times" w:hAnsi="Times" w:cs="Times"/>
          <w:color w:val="000000"/>
          <w:sz w:val="24"/>
          <w:szCs w:val="24"/>
        </w:rPr>
        <w:t xml:space="preserve">l történő továbbítása kizárólag úgy történhet, ha a továbbítani kívánt adat(ok)hoz a címzett adatgazdának is van hozzáférési jogosultsága. Az adatgazda a továbbítást megelőzően köteles beszerezni a címzett adatgazda hozzáférési jogosultságával kapcsolatos </w:t>
      </w:r>
      <w:r>
        <w:rPr>
          <w:rFonts w:ascii="Times" w:eastAsia="Times" w:hAnsi="Times" w:cs="Times"/>
          <w:color w:val="000000"/>
          <w:sz w:val="24"/>
          <w:szCs w:val="24"/>
        </w:rPr>
        <w:t>információkat.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Adattovábbítás az Adatkezelőtől eltérő harmadik fél felé</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Adatkezelő az érintett által meghatározott adatait szerződéses Partnerei számára akkor továbbíthatja, ha az Adatkezelő az adattovábbítás előtt a Partnert az érintett számára megneve</w:t>
      </w:r>
      <w:r>
        <w:rPr>
          <w:rFonts w:ascii="Times" w:eastAsia="Times" w:hAnsi="Times" w:cs="Times"/>
          <w:color w:val="000000"/>
          <w:sz w:val="24"/>
          <w:szCs w:val="24"/>
        </w:rPr>
        <w:t>zte, a várható adatkezelési időt, valamint célt meghatározta és érintett az adattovábbításhoz hozzájárult. Adatkezelő a Partnereket tájékoztató útján is megnevezheti, ha azt elérhetővé teszi az érintettek számára. Adatkezelő Partnerei a Szabályzat I. sz. m</w:t>
      </w:r>
      <w:r>
        <w:rPr>
          <w:rFonts w:ascii="Times" w:eastAsia="Times" w:hAnsi="Times" w:cs="Times"/>
          <w:color w:val="000000"/>
          <w:sz w:val="24"/>
          <w:szCs w:val="24"/>
        </w:rPr>
        <w:t>ellékletében kerülnek meghatározásra.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9. Az előző pontnak megfelelően, Adatkezelő kizárólag azokat az adatokat továbbíthatja Partnerei számára, amelyekhez érintett előzetesen hozzájárult.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10. Adatkezelő minden tőle elvárhatót megtesz annak érdekében, hogy érvényre juttassa az adatvédelem elveit és a célnak megfelelő, de a lehető legkevesebb adatot továbbítsa Partnerei irányába.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11. Adatkezelő a jogszabályi felhatalmazáson alapuló adattovább</w:t>
      </w:r>
      <w:r>
        <w:rPr>
          <w:rFonts w:ascii="Times" w:eastAsia="Times" w:hAnsi="Times" w:cs="Times"/>
          <w:color w:val="000000"/>
          <w:sz w:val="24"/>
          <w:szCs w:val="24"/>
        </w:rPr>
        <w:t>ításokon túl, az érintetti felhatalmazás alapján és körében továbbíthat adatot, ezért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a más számára történő, továbbá a felhatalmazáson kívül eső más adat továbbítása tilos.</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12. ADATBIZTONSÁG, A SZEMÉLYES ADATOK TÁROLÁSA, AZ</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INFORMÁCIÓBIZTONSÁG</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Személye</w:t>
      </w:r>
      <w:r>
        <w:rPr>
          <w:rFonts w:ascii="Times" w:eastAsia="Times" w:hAnsi="Times" w:cs="Times"/>
          <w:color w:val="000000"/>
          <w:sz w:val="24"/>
          <w:szCs w:val="24"/>
        </w:rPr>
        <w:t>s adat csak az adott adatkezelés célja szerint kezelhető.</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Adatkezelő gondoskodik az adatok biztonságáról. Ennek érdekében megteszi a szükséges technikai és szervezési intézkedéseket az informatikai eszközök útján tárolt adatállományok tekintetében.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Adatkezelő gondoskodik arról, hogy a vonatkozó jogszabályokban előírt</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adatbiztonsági szabályok érvényesüljenek.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Ugyancsak gondoskodik az adatok biztonságáról, megteszi azokat a technikai és szervezési intézkedéseket és kialakítja azokat az eljárási s</w:t>
      </w:r>
      <w:r>
        <w:rPr>
          <w:rFonts w:ascii="Times" w:eastAsia="Times" w:hAnsi="Times" w:cs="Times"/>
          <w:color w:val="000000"/>
          <w:sz w:val="24"/>
          <w:szCs w:val="24"/>
        </w:rPr>
        <w:t>zabályokat, amelyek az irányadó jogszabályok, adat- és titokvédelmi szabályok érvényre juttatásához szükségesek.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xml:space="preserve">5. Adatkezelő az adatokat megfelelő intézkedésekkel védi a jogosulatlan hozzáférés, megváltoztatás, továbbítás, nyilvánosságra hozatal, törlés </w:t>
      </w:r>
      <w:r>
        <w:rPr>
          <w:rFonts w:ascii="Times" w:eastAsia="Times" w:hAnsi="Times" w:cs="Times"/>
          <w:color w:val="000000"/>
          <w:sz w:val="24"/>
          <w:szCs w:val="24"/>
        </w:rPr>
        <w:t>vagy megsemmisítés, valamint a véletlen megsemmisülés és sérülés, továbbá az alkalmazott technika megváltozásából fakadó hozzáférhetetlenné válás ellen.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Az adatbiztonság szabályainak érvényesüléséről az Adatkezelő jelen szabályzattól tartalmilag és form</w:t>
      </w:r>
      <w:r>
        <w:rPr>
          <w:rFonts w:ascii="Times" w:eastAsia="Times" w:hAnsi="Times" w:cs="Times"/>
          <w:color w:val="000000"/>
          <w:sz w:val="24"/>
          <w:szCs w:val="24"/>
        </w:rPr>
        <w:t>ailag elkülönülő szabályzatok, utasítások, eljárási rendek útján is gondoskodhat.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7. Adatkezelő a vonatkozó jogszabályokban, a jelen Szabályzatban és egyéb, adatvédelemmel kapcsolatos szabályzatokban és egyebekben meghatározott, az adatbiztonság magas fokú</w:t>
      </w:r>
      <w:r>
        <w:rPr>
          <w:rFonts w:ascii="Times" w:eastAsia="Times" w:hAnsi="Times" w:cs="Times"/>
          <w:color w:val="000000"/>
          <w:sz w:val="24"/>
          <w:szCs w:val="24"/>
        </w:rPr>
        <w:t xml:space="preserve"> érvényesülését biztosító rendben köteles eljárni.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8. Adatkezelő az adatbiztonság feltételeinek érvényesítése érdekében gondoskodik az érintett Munkatársak megfelelő felkészítéséről, ha Munkatársat foglalkoztat.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9. Adatkezelő az adatok biztonságát szolgáló</w:t>
      </w:r>
      <w:r>
        <w:rPr>
          <w:rFonts w:ascii="Times" w:eastAsia="Times" w:hAnsi="Times" w:cs="Times"/>
          <w:color w:val="000000"/>
          <w:sz w:val="24"/>
          <w:szCs w:val="24"/>
        </w:rPr>
        <w:t xml:space="preserve"> intézkedések meghatározásakor és alkalmazásakor tekintettel van a technika mindenkori fejlettségére és több lehetséges adatkezelési megoldás közül azt választja, amely a személyes adatok magasabb szintű védelmét biztosítja, kivéve, ha az aránytalan nehézs</w:t>
      </w:r>
      <w:r>
        <w:rPr>
          <w:rFonts w:ascii="Times" w:eastAsia="Times" w:hAnsi="Times" w:cs="Times"/>
          <w:color w:val="000000"/>
          <w:sz w:val="24"/>
          <w:szCs w:val="24"/>
        </w:rPr>
        <w:t>éget jelentene.</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10. Az Adatkezelő az informatikai védelemmel kapcsolatos feladatai körében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gondoskodik különösen:</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 jogosulatlan hozzáférés elleni védelmet biztosító intézkedésekről, ezen belül a szoftver és hardver eszközök védelméről, illetve a fizik</w:t>
      </w:r>
      <w:r>
        <w:rPr>
          <w:rFonts w:ascii="Times" w:eastAsia="Times" w:hAnsi="Times" w:cs="Times"/>
          <w:color w:val="000000"/>
          <w:sz w:val="24"/>
          <w:szCs w:val="24"/>
        </w:rPr>
        <w:t>ai védelemről (hozzáférés védelem, hálózati védelem); b. Az adatállományok helyreállításának lehetőségét biztosító intézkedésekről, ezen belül a rendszeres biztonsági mentésről és a másolatok elkülönített, biztonságos kezeléséről (tükrözés, biztonsági ment</w:t>
      </w:r>
      <w:r>
        <w:rPr>
          <w:rFonts w:ascii="Times" w:eastAsia="Times" w:hAnsi="Times" w:cs="Times"/>
          <w:color w:val="000000"/>
          <w:sz w:val="24"/>
          <w:szCs w:val="24"/>
        </w:rPr>
        <w:t>és); c. Az adatállományok vírusok elleni védelméről (vírusvédelem); d. Az adatállományok, illetve az azokat hordozó eszközök fizikai védelméről, ezen belül a tűzkár, vízkár, villámcsapás, egyéb elemi kár elleni védelemről, illetve az ilyen események követk</w:t>
      </w:r>
      <w:r>
        <w:rPr>
          <w:rFonts w:ascii="Times" w:eastAsia="Times" w:hAnsi="Times" w:cs="Times"/>
          <w:color w:val="000000"/>
          <w:sz w:val="24"/>
          <w:szCs w:val="24"/>
        </w:rPr>
        <w:t>eztében bekövetkező károsodások helyreállíthatóságáról (archiválás, tűzvédelem).</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11. Az Adatkezelő a személyes adatok kezeléséhez a szolgáltatás nyújtása</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során alkalmazott informatikai környezetet oly módon biztosítja, hogy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érintett által megadott személyes adatokat csak és kizárólag a jelen szabályzatban meghatározott adatokkal és módon kapcsolja össze. b. gondoskodik arról, hogy a személyes adatokhoz az Adatkezelőnek csak olyan munkatársai férjenek hozzá, akiknek ez m</w:t>
      </w:r>
      <w:r>
        <w:rPr>
          <w:rFonts w:ascii="Times" w:eastAsia="Times" w:hAnsi="Times" w:cs="Times"/>
          <w:color w:val="000000"/>
          <w:sz w:val="24"/>
          <w:szCs w:val="24"/>
        </w:rPr>
        <w:t>unkaköri kötelezettségükből fakadó feladatuk ellátásához elengedhetetlenül szükséges. c. az adatok valamennyi módosítása a módosítás időpontjának</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megjelölésével kerül sor. d. a hibás adatok az érintett erre irányuló kérelme alapján 24 órán</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belül törlésre k</w:t>
      </w:r>
      <w:r>
        <w:rPr>
          <w:rFonts w:ascii="Times" w:eastAsia="Times" w:hAnsi="Times" w:cs="Times"/>
          <w:color w:val="000000"/>
          <w:sz w:val="24"/>
          <w:szCs w:val="24"/>
        </w:rPr>
        <w:t>erülnek. e. az adatokról biztonsági mentés készül.</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12. Az Adatkezelő az adatok kezelése - így különösen azok tárolása, helyesbítése, törlése - az érintett tájékoztatás kérése, illetve tiltakozása során az elvárt védelmi szintet nyújtja.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13. Adattovábbításr</w:t>
      </w:r>
      <w:r>
        <w:rPr>
          <w:rFonts w:ascii="Times" w:eastAsia="Times" w:hAnsi="Times" w:cs="Times"/>
          <w:color w:val="000000"/>
          <w:sz w:val="24"/>
          <w:szCs w:val="24"/>
        </w:rPr>
        <w:t>a az érintett hozzájárulásával, érdekeinek sérelme nélkül, bizalmasan, az ennek teljes mértékben megfelelő informatikai rendszer biztosítása mellett kerül sor az adatkezelés céljának, jogalapjának és elveinek betartása mellett. Az érintett személyes adatai</w:t>
      </w:r>
      <w:r>
        <w:rPr>
          <w:rFonts w:ascii="Times" w:eastAsia="Times" w:hAnsi="Times" w:cs="Times"/>
          <w:color w:val="000000"/>
          <w:sz w:val="24"/>
          <w:szCs w:val="24"/>
        </w:rPr>
        <w:t>t hozzájárulása nélkül az Adatkezelő nem továbbítja, harmadik személy részére nem teszi hozzáférhetővé, kivéve, ha ezt jogszabály kötelezően írja elő.</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14. Az érintett egyéb, vele közvetlenül, vagy közvetve kapcsolatba nem hozható, beazonosíthatatlan – a to</w:t>
      </w:r>
      <w:r>
        <w:rPr>
          <w:rFonts w:ascii="Times" w:eastAsia="Times" w:hAnsi="Times" w:cs="Times"/>
          <w:color w:val="000000"/>
          <w:sz w:val="24"/>
          <w:szCs w:val="24"/>
        </w:rPr>
        <w:t>vábbiakban anonim – adatok személyes adatnak nem minősülnek.</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br w:type="page"/>
      </w:r>
      <w:r>
        <w:rPr>
          <w:rFonts w:ascii="Times" w:eastAsia="Times" w:hAnsi="Times" w:cs="Times"/>
          <w:b/>
          <w:color w:val="000000"/>
          <w:sz w:val="24"/>
          <w:szCs w:val="24"/>
        </w:rPr>
        <w:lastRenderedPageBreak/>
        <w:t>13. AZ ADATKEZELŐ NYILATKOZATAI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Az Adatkezelő kijelenti, hogy</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az adatkezelés során az információs önrendelkezési jogról, és az információszabadságról szóló 2011. évi CXII. törvény rendelke</w:t>
      </w:r>
      <w:r>
        <w:rPr>
          <w:rFonts w:ascii="Times" w:eastAsia="Times" w:hAnsi="Times" w:cs="Times"/>
          <w:color w:val="000000"/>
          <w:sz w:val="24"/>
          <w:szCs w:val="24"/>
        </w:rPr>
        <w:t>zéseinek megfelelően jár el. b. az adatkezelés során az Adatkezelő tudomására jutott személyes adatokat kizárólag azok a Munkatársak ismerhetik meg, akiknek az adott adatkezeléssel kapcsolatban feladatuk van. c. gondoskodik arról, hogy a mindenkor hatályos</w:t>
      </w:r>
      <w:r>
        <w:rPr>
          <w:rFonts w:ascii="Times" w:eastAsia="Times" w:hAnsi="Times" w:cs="Times"/>
          <w:color w:val="000000"/>
          <w:sz w:val="24"/>
          <w:szCs w:val="24"/>
        </w:rPr>
        <w:t xml:space="preserve"> szabályzat az érintett részére folyamatosan hozzáférhető legyen, ezzel érvényre juttatva az átláthatóság elvét és előzetes tájékoztatás kötelezettségét. d. a weboldal a látogatók személyes adatait bizalmasan, a hatályos jogszabályi előírásokkal összhangba</w:t>
      </w:r>
      <w:r>
        <w:rPr>
          <w:rFonts w:ascii="Times" w:eastAsia="Times" w:hAnsi="Times" w:cs="Times"/>
          <w:color w:val="000000"/>
          <w:sz w:val="24"/>
          <w:szCs w:val="24"/>
        </w:rPr>
        <w:t>n kezeli, gondoskodik azok biztonságáról, technikai és szervezési intézkedéseket tesz, valamint az adatvédelem elveinek maradéktalan betartása érdekében eljárási szabályokat alakít ki. e. az érintettek személyes adatait bizalmasan, a hatályos jogszabályi e</w:t>
      </w:r>
      <w:r>
        <w:rPr>
          <w:rFonts w:ascii="Times" w:eastAsia="Times" w:hAnsi="Times" w:cs="Times"/>
          <w:color w:val="000000"/>
          <w:sz w:val="24"/>
          <w:szCs w:val="24"/>
        </w:rPr>
        <w:t>lőírásokkal összhangban kezeli, gondoskodik azok biztonságáról, technikai és szervezési intézkedéseket tesz, valamint az adatvédelem elveinek maradéktalan betartása érdekében eljárási szabályokat alakít ki. f. az általa kezelt adatok megőrzése érdekében az</w:t>
      </w:r>
      <w:r>
        <w:rPr>
          <w:rFonts w:ascii="Times" w:eastAsia="Times" w:hAnsi="Times" w:cs="Times"/>
          <w:color w:val="000000"/>
          <w:sz w:val="24"/>
          <w:szCs w:val="24"/>
        </w:rPr>
        <w:t xml:space="preserve"> adattároláshoz, feldolgozáshoz és adattovábbításhoz kapcsolódó informatikai és egyéb biztonságos adatkezelést elősegítő valamennyi intézkedést megteszi, biztosítja. g. a tőle elvárható módon mindent megtesz az általa kezelt személyes adatoknak a jogosulat</w:t>
      </w:r>
      <w:r>
        <w:rPr>
          <w:rFonts w:ascii="Times" w:eastAsia="Times" w:hAnsi="Times" w:cs="Times"/>
          <w:color w:val="000000"/>
          <w:sz w:val="24"/>
          <w:szCs w:val="24"/>
        </w:rPr>
        <w:t>lan hozzáférés, megváltoztatás, nyilvánosságra hozatal, törlés, sérülés, megsemmisülés elleni védelem biztosítása, az ehhez szükséges technikai feltételek garantálása érdekében. h. a neki megadott személyes adatokat nem ellenőrzi, azok</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helytállóságáért fel</w:t>
      </w:r>
      <w:r>
        <w:rPr>
          <w:rFonts w:ascii="Times" w:eastAsia="Times" w:hAnsi="Times" w:cs="Times"/>
          <w:color w:val="000000"/>
          <w:sz w:val="24"/>
          <w:szCs w:val="24"/>
        </w:rPr>
        <w:t>elősségét kizárja. i. a személyes adatokat harmadik személy részére csak kivételesen és abban az esetben továbbítja, valamint az általa kezelt adatbázist más adatkezelővel csak abban az esetben kapcsolja össze, ha az érintett ahhoz kifejezetten hozzájárul,</w:t>
      </w:r>
      <w:r>
        <w:rPr>
          <w:rFonts w:ascii="Times" w:eastAsia="Times" w:hAnsi="Times" w:cs="Times"/>
          <w:color w:val="000000"/>
          <w:sz w:val="24"/>
          <w:szCs w:val="24"/>
        </w:rPr>
        <w:t xml:space="preserve"> vagy törvény azt megengedi, és ha az adatkezelés feltételei minden egyes személyes adatra nézve teljesülnek. j. kizárólag Magyarországon végez tevékenységet, multinacionális vállalatlánchoz nem tartozik, ezért kötelező szervezeti szabályozást bevezetnie é</w:t>
      </w:r>
      <w:r>
        <w:rPr>
          <w:rFonts w:ascii="Times" w:eastAsia="Times" w:hAnsi="Times" w:cs="Times"/>
          <w:color w:val="000000"/>
          <w:sz w:val="24"/>
          <w:szCs w:val="24"/>
        </w:rPr>
        <w:t>s működtetnie nem szükséges. k. személyes adatot harmadik országban lévő adatkezelő vagy</w:t>
      </w:r>
    </w:p>
    <w:p w:rsidR="005800F5" w:rsidRDefault="00740A8F">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adatfeldolgozó részére nem továbbít, nem ad át. l. belföldi adatkezelő részére történő adattovábbítás(ok)ról nyilvántartást vezet, amely tartalmazza az Adatkezelő által kezelt személyes adatok továbbításának időpontját, az adattovábbítás</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jogalapját és cím</w:t>
      </w:r>
      <w:r>
        <w:rPr>
          <w:rFonts w:ascii="Times" w:eastAsia="Times" w:hAnsi="Times" w:cs="Times"/>
          <w:color w:val="000000"/>
          <w:sz w:val="24"/>
          <w:szCs w:val="24"/>
        </w:rPr>
        <w:t>zettjét, a továbbított személyes adatok körének meghatározását, valamint az adatkezelést előíró jogszabályban meghatározott egyéb adatokat, ha jogszabály ilyeneket előír. m. az adatvédelmi incidenssel kapcsolatos intézkedések ellenőrzése, valamint az érint</w:t>
      </w:r>
      <w:r>
        <w:rPr>
          <w:rFonts w:ascii="Times" w:eastAsia="Times" w:hAnsi="Times" w:cs="Times"/>
          <w:color w:val="000000"/>
          <w:sz w:val="24"/>
          <w:szCs w:val="24"/>
        </w:rPr>
        <w: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w:t>
      </w:r>
      <w:r>
        <w:rPr>
          <w:rFonts w:ascii="Times" w:eastAsia="Times" w:hAnsi="Times" w:cs="Times"/>
          <w:color w:val="000000"/>
          <w:sz w:val="24"/>
          <w:szCs w:val="24"/>
        </w:rPr>
        <w:t xml:space="preserve">et, valamint az adatkezelést előíró jogszabályban meghatározott egyéb adatokat, ha jogszabály ilyeneket előír. n. az EU 2016/679 Rendelet 33. cikke alapján a személyes adat jogellenes kezelése vagy feldolgozása esetén bejelentési kötelezettsége keletkezik </w:t>
      </w:r>
      <w:r>
        <w:rPr>
          <w:rFonts w:ascii="Times" w:eastAsia="Times" w:hAnsi="Times" w:cs="Times"/>
          <w:color w:val="000000"/>
          <w:sz w:val="24"/>
          <w:szCs w:val="24"/>
        </w:rPr>
        <w:t>a felügyelő hatóság, a Nemzeti Adatvédelmi és Információszabadság Hatóság felé. Az Adatkezelő indokolatlan késedelem nélkül – ha lehetséges, legkésőbb 72 órával azután, hogy az adatvédelmi incidens a tudomására jutott – megteszi a bejelentést a felügyeleti</w:t>
      </w:r>
      <w:r>
        <w:rPr>
          <w:rFonts w:ascii="Times" w:eastAsia="Times" w:hAnsi="Times" w:cs="Times"/>
          <w:color w:val="000000"/>
          <w:sz w:val="24"/>
          <w:szCs w:val="24"/>
        </w:rPr>
        <w:t xml:space="preserve"> hatóságnak kivéve, ha az adatvédelmi incidens valószínűsíthetően nem jár kockázattal a természetes személyek jogaira és szabadságaira nézve. Az adatbiztonsági incidensek bejelentésének kötelezettsége indokolt és nem jelent aránytalan terhet az adatkezelők</w:t>
      </w:r>
      <w:r>
        <w:rPr>
          <w:rFonts w:ascii="Times" w:eastAsia="Times" w:hAnsi="Times" w:cs="Times"/>
          <w:color w:val="000000"/>
          <w:sz w:val="24"/>
          <w:szCs w:val="24"/>
        </w:rPr>
        <w:t>re nézve. o. ha az adatvédelmi incidens valószínűsíthetően magas kockázattal jár a természetes személyek jogaira és szabadságaira nézve, az Adatkezelő indokolatlan késedelem nélkül tájékoztatja az érintettet az adatvédelmi incidensről, így közli</w:t>
      </w:r>
    </w:p>
    <w:p w:rsidR="005800F5" w:rsidRDefault="00740A8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az adat</w:t>
      </w:r>
      <w:r>
        <w:rPr>
          <w:rFonts w:ascii="Times" w:eastAsia="Times" w:hAnsi="Times" w:cs="Times"/>
          <w:color w:val="000000"/>
          <w:sz w:val="24"/>
          <w:szCs w:val="24"/>
        </w:rPr>
        <w:t>védelmi tisztviselő vagy a további tájékoztatást nyújtó</w:t>
      </w:r>
    </w:p>
    <w:p w:rsidR="005800F5" w:rsidRDefault="00740A8F">
      <w:pPr>
        <w:widowControl w:val="0"/>
        <w:pBdr>
          <w:top w:val="nil"/>
          <w:left w:val="nil"/>
          <w:bottom w:val="nil"/>
          <w:right w:val="nil"/>
          <w:between w:val="nil"/>
        </w:pBdr>
        <w:spacing w:after="100"/>
        <w:ind w:firstLine="340"/>
        <w:rPr>
          <w:rFonts w:ascii="Times" w:eastAsia="Times" w:hAnsi="Times" w:cs="Times"/>
          <w:color w:val="000000"/>
          <w:sz w:val="24"/>
          <w:szCs w:val="24"/>
        </w:rPr>
      </w:pPr>
      <w:r>
        <w:rPr>
          <w:rFonts w:ascii="Times" w:eastAsia="Times" w:hAnsi="Times" w:cs="Times"/>
          <w:color w:val="000000"/>
          <w:sz w:val="24"/>
          <w:szCs w:val="24"/>
        </w:rPr>
        <w:t>egyéb kapcsolattartó nevét és elérhetőségeit; ii. az adatvédelmi incidensből eredő, valószínűsíthető</w:t>
      </w:r>
    </w:p>
    <w:p w:rsidR="005800F5" w:rsidRDefault="00740A8F">
      <w:pPr>
        <w:widowControl w:val="0"/>
        <w:pBdr>
          <w:top w:val="nil"/>
          <w:left w:val="nil"/>
          <w:bottom w:val="nil"/>
          <w:right w:val="nil"/>
          <w:between w:val="nil"/>
        </w:pBdr>
        <w:spacing w:after="100"/>
        <w:ind w:firstLine="388"/>
        <w:rPr>
          <w:rFonts w:ascii="Times" w:eastAsia="Times" w:hAnsi="Times" w:cs="Times"/>
          <w:color w:val="000000"/>
          <w:sz w:val="24"/>
          <w:szCs w:val="24"/>
        </w:rPr>
      </w:pPr>
      <w:r>
        <w:rPr>
          <w:rFonts w:ascii="Times" w:eastAsia="Times" w:hAnsi="Times" w:cs="Times"/>
          <w:color w:val="000000"/>
          <w:sz w:val="24"/>
          <w:szCs w:val="24"/>
        </w:rPr>
        <w:t>következményeket; iii. az Adatkezelő által az adatvédelmi incidens orvoslására tett vagy tervezett intézkedéseket, beleértve adott esetben az adatvédelmi incidensből eredő esetleges hátrányos következmények enyhítését célzó intézkedéseket.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Az Adatkezelővel jogviszonyban álló, nem adatfeldolgozási feladatot végző szerződéses Partner adatkezelésének jogszerűségéért az Adatkezelő felelősségét kizárja.</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Megfelelő biztonsági intézkedések alkalmazásával az automatizált adatállományokban tárol</w:t>
      </w:r>
      <w:r>
        <w:rPr>
          <w:rFonts w:ascii="Times" w:eastAsia="Times" w:hAnsi="Times" w:cs="Times"/>
          <w:color w:val="000000"/>
          <w:sz w:val="24"/>
          <w:szCs w:val="24"/>
        </w:rPr>
        <w:t>t személyes adatok védelme érdekében az Adatkezelő gondoskodik a véletlen vagy jogtalan megsemmisítés, vagy véletlen elvesztés, valamint a jogtalan hozzáférés, megváltoztatás vagy terjesztés megakadályozásáról.</w:t>
      </w:r>
    </w:p>
    <w:p w:rsidR="005800F5" w:rsidRDefault="00740A8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14. EGYÉB RENDELKEZÉSEK</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br w:type="page"/>
      </w:r>
      <w:r>
        <w:rPr>
          <w:rFonts w:ascii="Times" w:eastAsia="Times" w:hAnsi="Times" w:cs="Times"/>
          <w:color w:val="000000"/>
          <w:sz w:val="24"/>
          <w:szCs w:val="24"/>
        </w:rPr>
        <w:lastRenderedPageBreak/>
        <w:t>1. Adatkezelő a tudo</w:t>
      </w:r>
      <w:r>
        <w:rPr>
          <w:rFonts w:ascii="Times" w:eastAsia="Times" w:hAnsi="Times" w:cs="Times"/>
          <w:color w:val="000000"/>
          <w:sz w:val="24"/>
          <w:szCs w:val="24"/>
        </w:rPr>
        <w:t>mány és technológia állása és a megvalósítás költségei, továbbá az egyes adatkezelések jellege, hatóköre, körülményei és céljai, valamint a természetes személyek jogaira és szabadságaira, a változó valószínűségű és súlyosságú kockázat figyelembevételével o</w:t>
      </w:r>
      <w:r>
        <w:rPr>
          <w:rFonts w:ascii="Times" w:eastAsia="Times" w:hAnsi="Times" w:cs="Times"/>
          <w:color w:val="000000"/>
          <w:sz w:val="24"/>
          <w:szCs w:val="24"/>
        </w:rPr>
        <w:t>lyan intézkedéseket hozhat, amelyek célja egyrészt az adatvédelmi elvek, másrészt a törvényi követelmények és érintettek jogainak védelméhez szükséges garanciák beépítése az adatkezelés folyamatába. Ennek körében Adatkezelő álnevesítést hajthat végre, ha a</w:t>
      </w:r>
      <w:r>
        <w:rPr>
          <w:rFonts w:ascii="Times" w:eastAsia="Times" w:hAnsi="Times" w:cs="Times"/>
          <w:color w:val="000000"/>
          <w:sz w:val="24"/>
          <w:szCs w:val="24"/>
        </w:rPr>
        <w:t>zt törvény nem zárja ki és az adatkezelés jogalapjával és céljával összhangban van.</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2. A személyes adatok álnevesítése csökkentheti az érintettek számára a kockázatokat, valamint segíthet az Adatkezelőnek (és az adatfeldolgozó(i)nak, ha igénybe vesz adatfe</w:t>
      </w:r>
      <w:r>
        <w:rPr>
          <w:rFonts w:ascii="Times" w:eastAsia="Times" w:hAnsi="Times" w:cs="Times"/>
          <w:color w:val="000000"/>
          <w:sz w:val="24"/>
          <w:szCs w:val="24"/>
        </w:rPr>
        <w:t>ldolgozót) abban, hogy az adatvédelmi kötelezettségeiknek megfeleljen(ek). Amennyiben Adatkezelő álnevesítést használ, akkor annak feltételeit külön szabályzatban állapítja meg és teszi közzé. Az ilyen szabályzat a jelen Szabályzat mellékletének tekintendő</w:t>
      </w:r>
      <w:r>
        <w:rPr>
          <w:rFonts w:ascii="Times" w:eastAsia="Times" w:hAnsi="Times" w:cs="Times"/>
          <w:color w:val="000000"/>
          <w:sz w:val="24"/>
          <w:szCs w:val="24"/>
        </w:rPr>
        <w:t>.</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3. Az álnevesített személyes adatokat, amelyeket további információ felhasználásával valamely természetes személlyel kapcsolatba lehet hozni, azonosítható természetes személyre vonatkozó adatnak kell tekinteni.</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4. Jelen szabályzat szerzői jogi műnek minő</w:t>
      </w:r>
      <w:r>
        <w:rPr>
          <w:rFonts w:ascii="Times" w:eastAsia="Times" w:hAnsi="Times" w:cs="Times"/>
          <w:color w:val="000000"/>
          <w:sz w:val="24"/>
          <w:szCs w:val="24"/>
        </w:rPr>
        <w:t>sül, tilos a Szabályzat egészének vagy részének, részletének másolása, többszörözése, újra nyilvánossághoz történő közvetítése, a mű mindenfajta eltorzítása, megcsonkítása, egészben vagy részben történő használata, felhasználása, feldolgozása, értékesítése</w:t>
      </w:r>
      <w:r>
        <w:rPr>
          <w:rFonts w:ascii="Times" w:eastAsia="Times" w:hAnsi="Times" w:cs="Times"/>
          <w:color w:val="000000"/>
          <w:sz w:val="24"/>
          <w:szCs w:val="24"/>
        </w:rPr>
        <w:t xml:space="preserve"> a szerző írásos hozzájárulása nélkül. Szabályzat szerzője az Adatkezelő.</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5. Adatkezelő felhívja a figyelmet, hogy a Szabályzat az Adatkezelő sajátos adatkezelési tevékenységei alapján készült, és nem használható sablonként, mintaként. Minden adatkezelőnek</w:t>
      </w:r>
      <w:r>
        <w:rPr>
          <w:rFonts w:ascii="Times" w:eastAsia="Times" w:hAnsi="Times" w:cs="Times"/>
          <w:color w:val="000000"/>
          <w:sz w:val="24"/>
          <w:szCs w:val="24"/>
        </w:rPr>
        <w:t xml:space="preserve"> a saját működése szerinti szabályozásra van szüksége.</w:t>
      </w:r>
    </w:p>
    <w:p w:rsidR="005800F5" w:rsidRDefault="00740A8F">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6. A Szabályzata olvasója, felhasználója tudomásul veszi, hogy a felhasználási engedély nélküli felhasználás esetén a szerzőt, tehát az Adatkezelőt kötbér illeti meg. A kötbér összege oldalanként brutt</w:t>
      </w:r>
      <w:r>
        <w:rPr>
          <w:rFonts w:ascii="Times" w:eastAsia="Times" w:hAnsi="Times" w:cs="Times"/>
          <w:color w:val="000000"/>
          <w:sz w:val="24"/>
          <w:szCs w:val="24"/>
        </w:rPr>
        <w:t xml:space="preserve">ó 50.000.- Ft. Szabályzat olvasója, felhasználója tudomásul veszi, hogy ezen kötbérkikötés nem túlzó, és ennek tudatában használja fel a Szabályzatot. Szerzői jogi jogsértés esetén az Adatkezelő közjegyzői ténytanúsítást alkalmaz, melynek összegét szintén </w:t>
      </w:r>
      <w:r>
        <w:rPr>
          <w:rFonts w:ascii="Times" w:eastAsia="Times" w:hAnsi="Times" w:cs="Times"/>
          <w:color w:val="000000"/>
          <w:sz w:val="24"/>
          <w:szCs w:val="24"/>
        </w:rPr>
        <w:t>a jogsértő felhasználóra hárítja.</w:t>
      </w:r>
    </w:p>
    <w:p w:rsidR="005800F5" w:rsidRDefault="00740A8F">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Kelt: 2</w:t>
      </w:r>
      <w:r>
        <w:rPr>
          <w:rFonts w:ascii="Times" w:eastAsia="Times" w:hAnsi="Times" w:cs="Times"/>
          <w:sz w:val="24"/>
          <w:szCs w:val="24"/>
        </w:rPr>
        <w:t>018.május</w:t>
      </w:r>
      <w:r>
        <w:rPr>
          <w:rFonts w:ascii="Times" w:eastAsia="Times" w:hAnsi="Times" w:cs="Times"/>
          <w:color w:val="000000"/>
          <w:sz w:val="24"/>
          <w:szCs w:val="24"/>
        </w:rPr>
        <w:t xml:space="preserve"> hó 1. </w:t>
      </w:r>
    </w:p>
    <w:p w:rsidR="005800F5" w:rsidRDefault="00740A8F">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Berczelly Gábor s.k</w:t>
      </w:r>
    </w:p>
    <w:sectPr w:rsidR="005800F5">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5800F5"/>
    <w:rsid w:val="005800F5"/>
    <w:rsid w:val="00740A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ntaleducation.hu" TargetMode="External"/><Relationship Id="rId3" Type="http://schemas.openxmlformats.org/officeDocument/2006/relationships/settings" Target="settings.xml"/><Relationship Id="rId7" Type="http://schemas.openxmlformats.org/officeDocument/2006/relationships/hyperlink" Target="mailto:dr.ivan@dentaleducation.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taleducation.hu" TargetMode="External"/><Relationship Id="rId5" Type="http://schemas.openxmlformats.org/officeDocument/2006/relationships/hyperlink" Target="http://www.dentaleducation.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13350</Words>
  <Characters>92120</Characters>
  <Application>Microsoft Office Word</Application>
  <DocSecurity>0</DocSecurity>
  <Lines>767</Lines>
  <Paragraphs>210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Gábor</cp:lastModifiedBy>
  <cp:revision>2</cp:revision>
  <dcterms:created xsi:type="dcterms:W3CDTF">2018-05-14T11:04:00Z</dcterms:created>
  <dcterms:modified xsi:type="dcterms:W3CDTF">2018-05-14T11:04:00Z</dcterms:modified>
</cp:coreProperties>
</file>